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434" w:rsidRPr="00801370" w:rsidRDefault="00523434" w:rsidP="00BD0373"/>
    <w:p w:rsidR="00523434" w:rsidRPr="00BD0373" w:rsidRDefault="00523434" w:rsidP="00BD0373">
      <w:pPr>
        <w:jc w:val="both"/>
        <w:rPr>
          <w:rFonts w:ascii="Arial" w:hAnsi="Arial" w:cs="Arial"/>
          <w:b/>
          <w:sz w:val="24"/>
          <w:szCs w:val="24"/>
          <w:lang w:eastAsia="tr-TR"/>
        </w:rPr>
      </w:pPr>
      <w:r w:rsidRPr="00BD0373">
        <w:rPr>
          <w:rFonts w:ascii="Arial" w:hAnsi="Arial" w:cs="Arial"/>
          <w:b/>
          <w:sz w:val="24"/>
          <w:szCs w:val="24"/>
          <w:lang w:eastAsia="tr-TR"/>
        </w:rPr>
        <w:t>MİSYON</w:t>
      </w:r>
    </w:p>
    <w:p w:rsidR="00523434" w:rsidRPr="00BD0373" w:rsidRDefault="00801370" w:rsidP="00BD0373">
      <w:pPr>
        <w:jc w:val="both"/>
        <w:rPr>
          <w:rFonts w:ascii="Arial" w:hAnsi="Arial" w:cs="Arial"/>
          <w:sz w:val="24"/>
          <w:szCs w:val="24"/>
          <w:lang w:eastAsia="tr-TR"/>
        </w:rPr>
      </w:pPr>
      <w:r w:rsidRPr="00BD0373">
        <w:rPr>
          <w:rFonts w:ascii="Arial" w:hAnsi="Arial" w:cs="Arial"/>
          <w:sz w:val="24"/>
          <w:szCs w:val="24"/>
          <w:lang w:eastAsia="tr-TR"/>
        </w:rPr>
        <w:t>G</w:t>
      </w:r>
      <w:r w:rsidR="00523434" w:rsidRPr="00BD0373">
        <w:rPr>
          <w:rFonts w:ascii="Arial" w:hAnsi="Arial" w:cs="Arial"/>
          <w:sz w:val="24"/>
          <w:szCs w:val="24"/>
          <w:lang w:eastAsia="tr-TR"/>
        </w:rPr>
        <w:t>ünümüz bilgi çağında hızla değişen ve gelişen dünya içerisinde iktisadi, siyasal ve idari bilimlere bütüncül bir bakış açısı ve disiplinler arası bir anlayış ile dünya standartlarında bilgi üretmek ve yerel, ulusal ve uluslararası sorunlara yönelik çözüm odaklı çalışmalar yapmaktır.</w:t>
      </w:r>
    </w:p>
    <w:p w:rsidR="00523434" w:rsidRPr="00BD0373" w:rsidRDefault="00523434" w:rsidP="00BD0373">
      <w:pPr>
        <w:jc w:val="both"/>
        <w:rPr>
          <w:rFonts w:ascii="Arial" w:hAnsi="Arial" w:cs="Arial"/>
          <w:sz w:val="24"/>
          <w:szCs w:val="24"/>
          <w:lang w:eastAsia="tr-TR"/>
        </w:rPr>
      </w:pPr>
      <w:r w:rsidRPr="00BD0373">
        <w:rPr>
          <w:rFonts w:ascii="Arial" w:hAnsi="Arial" w:cs="Arial"/>
          <w:sz w:val="24"/>
          <w:szCs w:val="24"/>
          <w:lang w:eastAsia="tr-TR"/>
        </w:rPr>
        <w:t>Gelecekte söz sahibi olacak, hızlı düşünüp uygulamaya geçebilecek, esnek, stratejik hareket edebilecek öğrenciler yetiştirmek;</w:t>
      </w:r>
    </w:p>
    <w:p w:rsidR="00523434" w:rsidRPr="00BD0373" w:rsidRDefault="00523434" w:rsidP="00BD0373">
      <w:pPr>
        <w:jc w:val="both"/>
        <w:rPr>
          <w:rFonts w:ascii="Arial" w:hAnsi="Arial" w:cs="Arial"/>
          <w:sz w:val="24"/>
          <w:szCs w:val="24"/>
          <w:lang w:eastAsia="tr-TR"/>
        </w:rPr>
      </w:pPr>
      <w:r w:rsidRPr="00BD0373">
        <w:rPr>
          <w:rFonts w:ascii="Arial" w:hAnsi="Arial" w:cs="Arial"/>
          <w:sz w:val="24"/>
          <w:szCs w:val="24"/>
          <w:lang w:eastAsia="tr-TR"/>
        </w:rPr>
        <w:t>Özgün ve özgür düşünce üreten, bilimsel çalışmalarla ülkenin geleceğine katkıda bulunan, bilim odaklı öğrenci ve akademisyenler yetiştirmek;</w:t>
      </w:r>
    </w:p>
    <w:p w:rsidR="00523434" w:rsidRPr="00BD0373" w:rsidRDefault="009671B8" w:rsidP="00BD0373">
      <w:pPr>
        <w:jc w:val="both"/>
        <w:rPr>
          <w:rFonts w:ascii="Arial" w:hAnsi="Arial" w:cs="Arial"/>
          <w:sz w:val="24"/>
          <w:szCs w:val="24"/>
          <w:lang w:eastAsia="tr-TR"/>
        </w:rPr>
      </w:pPr>
      <w:r>
        <w:rPr>
          <w:rFonts w:ascii="Arial" w:hAnsi="Arial" w:cs="Arial"/>
          <w:sz w:val="24"/>
          <w:szCs w:val="24"/>
          <w:lang w:eastAsia="tr-TR"/>
        </w:rPr>
        <w:t>Ülkemizin işletme ve yönetim</w:t>
      </w:r>
      <w:r w:rsidR="00523434" w:rsidRPr="00BD0373">
        <w:rPr>
          <w:rFonts w:ascii="Arial" w:hAnsi="Arial" w:cs="Arial"/>
          <w:sz w:val="24"/>
          <w:szCs w:val="24"/>
          <w:lang w:eastAsia="tr-TR"/>
        </w:rPr>
        <w:t xml:space="preserve"> bilimler</w:t>
      </w:r>
      <w:r>
        <w:rPr>
          <w:rFonts w:ascii="Arial" w:hAnsi="Arial" w:cs="Arial"/>
          <w:sz w:val="24"/>
          <w:szCs w:val="24"/>
          <w:lang w:eastAsia="tr-TR"/>
        </w:rPr>
        <w:t>in</w:t>
      </w:r>
      <w:r w:rsidR="00523434" w:rsidRPr="00BD0373">
        <w:rPr>
          <w:rFonts w:ascii="Arial" w:hAnsi="Arial" w:cs="Arial"/>
          <w:sz w:val="24"/>
          <w:szCs w:val="24"/>
          <w:lang w:eastAsia="tr-TR"/>
        </w:rPr>
        <w:t>de ihtiyaç duyduğu bilgi ve insan kaynağını geliştirmek suretiyle Türkiye’nin gelecek projelerine katkıda bulunmaktır.</w:t>
      </w:r>
    </w:p>
    <w:p w:rsidR="00801370" w:rsidRPr="00BD0373" w:rsidRDefault="00801370" w:rsidP="00BD0373">
      <w:pPr>
        <w:jc w:val="both"/>
        <w:rPr>
          <w:rFonts w:ascii="Arial" w:hAnsi="Arial" w:cs="Arial"/>
          <w:sz w:val="24"/>
          <w:szCs w:val="24"/>
          <w:lang w:eastAsia="tr-TR"/>
        </w:rPr>
      </w:pPr>
    </w:p>
    <w:p w:rsidR="00523434" w:rsidRPr="00BD0373" w:rsidRDefault="00523434" w:rsidP="00BD0373">
      <w:pPr>
        <w:jc w:val="both"/>
        <w:rPr>
          <w:rFonts w:ascii="Arial" w:hAnsi="Arial" w:cs="Arial"/>
          <w:b/>
          <w:sz w:val="24"/>
          <w:szCs w:val="24"/>
          <w:lang w:eastAsia="tr-TR"/>
        </w:rPr>
      </w:pPr>
      <w:r w:rsidRPr="00BD0373">
        <w:rPr>
          <w:rFonts w:ascii="Arial" w:hAnsi="Arial" w:cs="Arial"/>
          <w:b/>
          <w:sz w:val="24"/>
          <w:szCs w:val="24"/>
          <w:lang w:eastAsia="tr-TR"/>
        </w:rPr>
        <w:t>VİZYON</w:t>
      </w:r>
    </w:p>
    <w:p w:rsidR="00523434" w:rsidRPr="00BD0373" w:rsidRDefault="00BD0373" w:rsidP="00BD0373">
      <w:pPr>
        <w:jc w:val="both"/>
        <w:rPr>
          <w:rFonts w:ascii="Arial" w:hAnsi="Arial" w:cs="Arial"/>
          <w:sz w:val="24"/>
          <w:szCs w:val="24"/>
          <w:lang w:eastAsia="tr-TR"/>
        </w:rPr>
      </w:pPr>
      <w:r>
        <w:rPr>
          <w:rFonts w:ascii="Arial" w:hAnsi="Arial" w:cs="Arial"/>
          <w:sz w:val="24"/>
          <w:szCs w:val="24"/>
          <w:lang w:eastAsia="tr-TR"/>
        </w:rPr>
        <w:t>İ</w:t>
      </w:r>
      <w:r w:rsidR="00523434" w:rsidRPr="00BD0373">
        <w:rPr>
          <w:rFonts w:ascii="Arial" w:hAnsi="Arial" w:cs="Arial"/>
          <w:sz w:val="24"/>
          <w:szCs w:val="24"/>
          <w:lang w:eastAsia="tr-TR"/>
        </w:rPr>
        <w:t>limiz ve bölgemiz başta olmak üzere ülkemizin gelişimi ve geleceği için çalışarak ülkeminiz sorunlarını çözmeye yönelik bilgi üretmek;</w:t>
      </w:r>
    </w:p>
    <w:p w:rsidR="00523434" w:rsidRPr="00BD0373" w:rsidRDefault="0097555B" w:rsidP="00BD0373">
      <w:pPr>
        <w:jc w:val="both"/>
        <w:rPr>
          <w:rFonts w:ascii="Arial" w:hAnsi="Arial" w:cs="Arial"/>
          <w:sz w:val="24"/>
          <w:szCs w:val="24"/>
          <w:lang w:eastAsia="tr-TR"/>
        </w:rPr>
      </w:pPr>
      <w:r>
        <w:rPr>
          <w:rFonts w:ascii="Arial" w:hAnsi="Arial" w:cs="Arial"/>
          <w:sz w:val="24"/>
          <w:szCs w:val="24"/>
          <w:lang w:eastAsia="tr-TR"/>
        </w:rPr>
        <w:t xml:space="preserve">Sanayi İşletmeleri, Üretim Tesisleri, </w:t>
      </w:r>
      <w:r w:rsidR="00801370" w:rsidRPr="00BD0373">
        <w:rPr>
          <w:rFonts w:ascii="Arial" w:hAnsi="Arial" w:cs="Arial"/>
          <w:sz w:val="24"/>
          <w:szCs w:val="24"/>
          <w:lang w:eastAsia="tr-TR"/>
        </w:rPr>
        <w:t>K</w:t>
      </w:r>
      <w:r w:rsidR="00523434" w:rsidRPr="00BD0373">
        <w:rPr>
          <w:rFonts w:ascii="Arial" w:hAnsi="Arial" w:cs="Arial"/>
          <w:sz w:val="24"/>
          <w:szCs w:val="24"/>
          <w:lang w:eastAsia="tr-TR"/>
        </w:rPr>
        <w:t>amu kurumları ve özel kuruluşlarla işbirliği yaparak yenilikçi, yaratıcı ve gelişme odaklı çalışmalarda bulunmak;</w:t>
      </w:r>
    </w:p>
    <w:p w:rsidR="006437AA" w:rsidRPr="00BD0373" w:rsidRDefault="00801370" w:rsidP="00BD0373">
      <w:pPr>
        <w:jc w:val="both"/>
        <w:rPr>
          <w:rFonts w:ascii="Arial" w:hAnsi="Arial" w:cs="Arial"/>
          <w:sz w:val="24"/>
          <w:szCs w:val="24"/>
          <w:lang w:eastAsia="tr-TR"/>
        </w:rPr>
      </w:pPr>
      <w:r w:rsidRPr="00BD0373">
        <w:rPr>
          <w:rFonts w:ascii="Arial" w:hAnsi="Arial" w:cs="Arial"/>
          <w:sz w:val="24"/>
          <w:szCs w:val="24"/>
          <w:lang w:eastAsia="tr-TR"/>
        </w:rPr>
        <w:t>E</w:t>
      </w:r>
      <w:r w:rsidR="00523434" w:rsidRPr="00BD0373">
        <w:rPr>
          <w:rFonts w:ascii="Arial" w:hAnsi="Arial" w:cs="Arial"/>
          <w:sz w:val="24"/>
          <w:szCs w:val="24"/>
          <w:lang w:eastAsia="tr-TR"/>
        </w:rPr>
        <w:t>vrensel akademik ve etik değerlere sıkı sıkıya bağlı bir kurumsal yapı oluşturmak ve hem öğrenciler hem de akademisyenler için tercih edilen, seçkin bir yükseköğretim kurumu olmaktır.</w:t>
      </w:r>
    </w:p>
    <w:p w:rsidR="00801370" w:rsidRPr="00BD0373" w:rsidRDefault="00801370" w:rsidP="00BD0373">
      <w:pPr>
        <w:jc w:val="both"/>
        <w:rPr>
          <w:rFonts w:ascii="Arial" w:hAnsi="Arial" w:cs="Arial"/>
          <w:sz w:val="24"/>
          <w:szCs w:val="24"/>
          <w:lang w:eastAsia="tr-TR"/>
        </w:rPr>
      </w:pPr>
    </w:p>
    <w:p w:rsidR="00BD0373" w:rsidRPr="00801370" w:rsidRDefault="00BD0373" w:rsidP="00801370">
      <w:pPr>
        <w:shd w:val="clear" w:color="auto" w:fill="FFFFFF"/>
        <w:spacing w:after="180" w:line="240" w:lineRule="auto"/>
        <w:rPr>
          <w:rFonts w:ascii="Times New Roman" w:hAnsi="Times New Roman" w:cs="Times New Roman"/>
          <w:color w:val="000000" w:themeColor="text1"/>
          <w:sz w:val="24"/>
          <w:szCs w:val="24"/>
        </w:rPr>
      </w:pPr>
      <w:bookmarkStart w:id="0" w:name="_GoBack"/>
      <w:bookmarkEnd w:id="0"/>
    </w:p>
    <w:p w:rsidR="006437AA" w:rsidRPr="00801370" w:rsidRDefault="006437AA" w:rsidP="00523434">
      <w:pPr>
        <w:shd w:val="clear" w:color="auto" w:fill="FFFFFF"/>
        <w:spacing w:after="180" w:line="240" w:lineRule="auto"/>
        <w:jc w:val="both"/>
        <w:rPr>
          <w:rFonts w:ascii="Times New Roman" w:eastAsia="Times New Roman" w:hAnsi="Times New Roman" w:cs="Times New Roman"/>
          <w:color w:val="000000" w:themeColor="text1"/>
          <w:spacing w:val="20"/>
          <w:sz w:val="24"/>
          <w:szCs w:val="24"/>
          <w:lang w:eastAsia="tr-TR"/>
        </w:rPr>
      </w:pPr>
    </w:p>
    <w:p w:rsidR="00523434" w:rsidRPr="00801370" w:rsidRDefault="00523434">
      <w:pPr>
        <w:rPr>
          <w:rFonts w:ascii="Times New Roman" w:hAnsi="Times New Roman" w:cs="Times New Roman"/>
          <w:color w:val="000000" w:themeColor="text1"/>
          <w:sz w:val="24"/>
          <w:szCs w:val="24"/>
        </w:rPr>
      </w:pPr>
    </w:p>
    <w:sectPr w:rsidR="00523434" w:rsidRPr="00801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C2"/>
    <w:rsid w:val="002F174F"/>
    <w:rsid w:val="00523434"/>
    <w:rsid w:val="006437AA"/>
    <w:rsid w:val="00801370"/>
    <w:rsid w:val="009671B8"/>
    <w:rsid w:val="0097555B"/>
    <w:rsid w:val="009A7FE4"/>
    <w:rsid w:val="00BB4CED"/>
    <w:rsid w:val="00BD0373"/>
    <w:rsid w:val="00CD34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57863-0828-4D43-805D-38FB1F31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D34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D34C2"/>
    <w:rPr>
      <w:b/>
      <w:bCs/>
    </w:rPr>
  </w:style>
  <w:style w:type="paragraph" w:styleId="BalonMetni">
    <w:name w:val="Balloon Text"/>
    <w:basedOn w:val="Normal"/>
    <w:link w:val="BalonMetniChar"/>
    <w:uiPriority w:val="99"/>
    <w:semiHidden/>
    <w:unhideWhenUsed/>
    <w:rsid w:val="005234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3434"/>
    <w:rPr>
      <w:rFonts w:ascii="Segoe UI" w:hAnsi="Segoe UI" w:cs="Segoe UI"/>
      <w:sz w:val="18"/>
      <w:szCs w:val="18"/>
    </w:rPr>
  </w:style>
  <w:style w:type="paragraph" w:styleId="AralkYok">
    <w:name w:val="No Spacing"/>
    <w:uiPriority w:val="1"/>
    <w:qFormat/>
    <w:rsid w:val="00BD0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3976">
      <w:bodyDiv w:val="1"/>
      <w:marLeft w:val="0"/>
      <w:marRight w:val="0"/>
      <w:marTop w:val="0"/>
      <w:marBottom w:val="0"/>
      <w:divBdr>
        <w:top w:val="none" w:sz="0" w:space="0" w:color="auto"/>
        <w:left w:val="none" w:sz="0" w:space="0" w:color="auto"/>
        <w:bottom w:val="none" w:sz="0" w:space="0" w:color="auto"/>
        <w:right w:val="none" w:sz="0" w:space="0" w:color="auto"/>
      </w:divBdr>
    </w:div>
    <w:div w:id="1143158066">
      <w:bodyDiv w:val="1"/>
      <w:marLeft w:val="0"/>
      <w:marRight w:val="0"/>
      <w:marTop w:val="0"/>
      <w:marBottom w:val="0"/>
      <w:divBdr>
        <w:top w:val="none" w:sz="0" w:space="0" w:color="auto"/>
        <w:left w:val="none" w:sz="0" w:space="0" w:color="auto"/>
        <w:bottom w:val="none" w:sz="0" w:space="0" w:color="auto"/>
        <w:right w:val="none" w:sz="0" w:space="0" w:color="auto"/>
      </w:divBdr>
    </w:div>
    <w:div w:id="176155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KTUN</dc:creator>
  <cp:keywords/>
  <dc:description/>
  <cp:lastModifiedBy>KTUN</cp:lastModifiedBy>
  <cp:revision>17</cp:revision>
  <cp:lastPrinted>2024-09-20T11:38:00Z</cp:lastPrinted>
  <dcterms:created xsi:type="dcterms:W3CDTF">2024-09-10T13:29:00Z</dcterms:created>
  <dcterms:modified xsi:type="dcterms:W3CDTF">2024-11-25T07:59:00Z</dcterms:modified>
</cp:coreProperties>
</file>