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555"/>
        <w:tblW w:w="1160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"/>
        <w:gridCol w:w="481"/>
        <w:gridCol w:w="1557"/>
        <w:gridCol w:w="761"/>
        <w:gridCol w:w="1693"/>
        <w:gridCol w:w="761"/>
        <w:gridCol w:w="2141"/>
        <w:gridCol w:w="881"/>
        <w:gridCol w:w="2002"/>
        <w:gridCol w:w="960"/>
      </w:tblGrid>
      <w:tr w:rsidR="00BA46A2" w:rsidRPr="00582B05" w14:paraId="0DC1B23E" w14:textId="77777777" w:rsidTr="00BA46A2">
        <w:trPr>
          <w:trHeight w:val="1188"/>
        </w:trPr>
        <w:tc>
          <w:tcPr>
            <w:tcW w:w="11604" w:type="dxa"/>
            <w:gridSpan w:val="10"/>
            <w:tcBorders>
              <w:top w:val="nil"/>
              <w:left w:val="nil"/>
              <w:right w:val="nil"/>
            </w:tcBorders>
            <w:noWrap/>
            <w:vAlign w:val="center"/>
          </w:tcPr>
          <w:p w14:paraId="15D454B0" w14:textId="6D2A9819" w:rsidR="00BA46A2" w:rsidRPr="00582B05" w:rsidRDefault="00BA46A2" w:rsidP="00BA46A2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19EA06" wp14:editId="2EDE8FD4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-24130</wp:posOffset>
                      </wp:positionV>
                      <wp:extent cx="6286500" cy="671830"/>
                      <wp:effectExtent l="0" t="0" r="4445" b="0"/>
                      <wp:wrapNone/>
                      <wp:docPr id="726265439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0" cy="671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76B0FC" w14:textId="77777777" w:rsidR="00BA46A2" w:rsidRDefault="00BA46A2" w:rsidP="00BA46A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T.C.</w:t>
                                  </w:r>
                                </w:p>
                                <w:p w14:paraId="49707C3A" w14:textId="77777777" w:rsidR="00BA46A2" w:rsidRPr="00F225C0" w:rsidRDefault="00BA46A2" w:rsidP="00BA46A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KONYA TEKNİK</w:t>
                                  </w:r>
                                  <w:r w:rsidRPr="00F225C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ÜNİVERSİTESİ</w:t>
                                  </w:r>
                                </w:p>
                                <w:p w14:paraId="7B5A9E40" w14:textId="77777777" w:rsidR="00BA46A2" w:rsidRPr="00F225C0" w:rsidRDefault="00BA46A2" w:rsidP="00BA46A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225C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Mühendislik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ve Doğa Bilimleri</w:t>
                                  </w:r>
                                  <w:r w:rsidRPr="00F225C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Fakültesi</w:t>
                                  </w:r>
                                </w:p>
                                <w:p w14:paraId="5E75EDA4" w14:textId="77777777" w:rsidR="00BA46A2" w:rsidRPr="00F225C0" w:rsidRDefault="00BA46A2" w:rsidP="00BA46A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225C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Kimya Mühendisliği Bölümü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2026</w:t>
                                  </w:r>
                                  <w:r w:rsidRPr="00F225C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-20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27</w:t>
                                  </w:r>
                                  <w:r w:rsidRPr="00F225C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Güz</w:t>
                                  </w:r>
                                  <w:r w:rsidRPr="00F225C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Yarıyılı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Ders Programı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19EA0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4.85pt;margin-top:-1.9pt;width:495pt;height:5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" stroked="f">
                      <v:textbox>
                        <w:txbxContent>
                          <w:p w14:paraId="2976B0FC" w14:textId="77777777" w:rsidR="00BA46A2" w:rsidRDefault="00BA46A2" w:rsidP="00BA46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T.C.</w:t>
                            </w:r>
                          </w:p>
                          <w:p w14:paraId="49707C3A" w14:textId="77777777" w:rsidR="00BA46A2" w:rsidRPr="00F225C0" w:rsidRDefault="00BA46A2" w:rsidP="00BA46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KONYA TEKNİK</w:t>
                            </w:r>
                            <w:r w:rsidRPr="00F225C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ÜNİVERSİTESİ</w:t>
                            </w:r>
                          </w:p>
                          <w:p w14:paraId="7B5A9E40" w14:textId="77777777" w:rsidR="00BA46A2" w:rsidRPr="00F225C0" w:rsidRDefault="00BA46A2" w:rsidP="00BA46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225C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Mühendislik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ve Doğa Bilimleri</w:t>
                            </w:r>
                            <w:r w:rsidRPr="00F225C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Fakültesi</w:t>
                            </w:r>
                          </w:p>
                          <w:p w14:paraId="5E75EDA4" w14:textId="77777777" w:rsidR="00BA46A2" w:rsidRPr="00F225C0" w:rsidRDefault="00BA46A2" w:rsidP="00BA46A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225C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Kimya Mühendisliği Bölümü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2026</w:t>
                            </w:r>
                            <w:r w:rsidRPr="00F225C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-20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27</w:t>
                            </w:r>
                            <w:r w:rsidRPr="00F225C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Güz</w:t>
                            </w:r>
                            <w:r w:rsidRPr="00F225C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Yarıyılı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Ders Programı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08CD" w:rsidRPr="00582B05" w14:paraId="07A734E1" w14:textId="77777777" w:rsidTr="00BA46A2">
        <w:trPr>
          <w:trHeight w:val="255"/>
        </w:trPr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048D4450" w14:textId="77777777" w:rsidR="001208CD" w:rsidRPr="00827C78" w:rsidRDefault="001208CD" w:rsidP="00BA46A2">
            <w:pPr>
              <w:pStyle w:val="Balk1"/>
              <w:jc w:val="center"/>
              <w:rPr>
                <w:rFonts w:ascii="Arial" w:hAnsi="Arial" w:cs="Arial"/>
                <w:color w:val="auto"/>
                <w:sz w:val="12"/>
                <w:szCs w:val="12"/>
                <w:lang w:eastAsia="tr-TR"/>
              </w:rPr>
            </w:pPr>
            <w:r w:rsidRPr="00827C78">
              <w:rPr>
                <w:rFonts w:ascii="Arial" w:hAnsi="Arial" w:cs="Arial"/>
                <w:color w:val="auto"/>
                <w:sz w:val="12"/>
                <w:szCs w:val="12"/>
                <w:lang w:eastAsia="tr-TR"/>
              </w:rPr>
              <w:t>Gün</w:t>
            </w:r>
          </w:p>
        </w:tc>
        <w:tc>
          <w:tcPr>
            <w:tcW w:w="48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A826BA8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Saat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3868E785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1. Sınıf (1. Yarıyıl)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2B86AAD7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2. Sınıf (3. Yarıyıl)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6854C58E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3. Sınıf (5. Yarıyıl)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72BD56B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4. Sınıf (7. Yarıyıl)</w:t>
            </w:r>
          </w:p>
        </w:tc>
      </w:tr>
      <w:tr w:rsidR="001208CD" w:rsidRPr="00582B05" w14:paraId="0761C6CB" w14:textId="77777777" w:rsidTr="00BA46A2">
        <w:trPr>
          <w:trHeight w:val="270"/>
        </w:trPr>
        <w:tc>
          <w:tcPr>
            <w:tcW w:w="367" w:type="dxa"/>
            <w:vMerge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14:paraId="34A44866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81" w:type="dxa"/>
            <w:vMerge/>
            <w:tcBorders>
              <w:bottom w:val="thinThickSmallGap" w:sz="24" w:space="0" w:color="auto"/>
            </w:tcBorders>
            <w:vAlign w:val="center"/>
          </w:tcPr>
          <w:p w14:paraId="1D7A2E6C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557" w:type="dxa"/>
            <w:tcBorders>
              <w:bottom w:val="thinThickSmallGap" w:sz="24" w:space="0" w:color="auto"/>
            </w:tcBorders>
            <w:noWrap/>
            <w:vAlign w:val="center"/>
          </w:tcPr>
          <w:p w14:paraId="7353B601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Dersin Adı</w:t>
            </w:r>
          </w:p>
        </w:tc>
        <w:tc>
          <w:tcPr>
            <w:tcW w:w="761" w:type="dxa"/>
            <w:tcBorders>
              <w:bottom w:val="thinThickSmallGap" w:sz="24" w:space="0" w:color="auto"/>
            </w:tcBorders>
            <w:noWrap/>
            <w:vAlign w:val="center"/>
          </w:tcPr>
          <w:p w14:paraId="6D7A3D38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Yeri</w:t>
            </w:r>
          </w:p>
        </w:tc>
        <w:tc>
          <w:tcPr>
            <w:tcW w:w="1693" w:type="dxa"/>
            <w:tcBorders>
              <w:bottom w:val="thinThickSmallGap" w:sz="24" w:space="0" w:color="auto"/>
            </w:tcBorders>
            <w:noWrap/>
            <w:vAlign w:val="center"/>
          </w:tcPr>
          <w:p w14:paraId="058B8D1A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Dersin Adı</w:t>
            </w:r>
          </w:p>
        </w:tc>
        <w:tc>
          <w:tcPr>
            <w:tcW w:w="761" w:type="dxa"/>
            <w:tcBorders>
              <w:bottom w:val="thinThickSmallGap" w:sz="24" w:space="0" w:color="auto"/>
            </w:tcBorders>
            <w:noWrap/>
            <w:vAlign w:val="center"/>
          </w:tcPr>
          <w:p w14:paraId="55B0C662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Yeri</w:t>
            </w:r>
          </w:p>
        </w:tc>
        <w:tc>
          <w:tcPr>
            <w:tcW w:w="2141" w:type="dxa"/>
            <w:tcBorders>
              <w:bottom w:val="thinThickSmallGap" w:sz="24" w:space="0" w:color="auto"/>
            </w:tcBorders>
            <w:noWrap/>
            <w:vAlign w:val="center"/>
          </w:tcPr>
          <w:p w14:paraId="79B77052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Dersin Adı</w:t>
            </w:r>
          </w:p>
        </w:tc>
        <w:tc>
          <w:tcPr>
            <w:tcW w:w="881" w:type="dxa"/>
            <w:tcBorders>
              <w:bottom w:val="thinThickSmallGap" w:sz="24" w:space="0" w:color="auto"/>
            </w:tcBorders>
            <w:noWrap/>
            <w:vAlign w:val="center"/>
          </w:tcPr>
          <w:p w14:paraId="0D5CE803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Yeri</w:t>
            </w:r>
          </w:p>
        </w:tc>
        <w:tc>
          <w:tcPr>
            <w:tcW w:w="2002" w:type="dxa"/>
            <w:tcBorders>
              <w:bottom w:val="thinThickSmallGap" w:sz="24" w:space="0" w:color="auto"/>
            </w:tcBorders>
            <w:noWrap/>
            <w:vAlign w:val="center"/>
          </w:tcPr>
          <w:p w14:paraId="403D760F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Dersin Adı</w:t>
            </w:r>
          </w:p>
        </w:tc>
        <w:tc>
          <w:tcPr>
            <w:tcW w:w="960" w:type="dxa"/>
            <w:tcBorders>
              <w:bottom w:val="thinThickSmallGap" w:sz="24" w:space="0" w:color="auto"/>
              <w:right w:val="single" w:sz="4" w:space="0" w:color="auto"/>
            </w:tcBorders>
            <w:noWrap/>
            <w:vAlign w:val="center"/>
          </w:tcPr>
          <w:p w14:paraId="10E6F56B" w14:textId="77777777" w:rsidR="001208CD" w:rsidRPr="00582B05" w:rsidRDefault="001208CD" w:rsidP="00BA46A2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Yeri</w:t>
            </w:r>
          </w:p>
        </w:tc>
      </w:tr>
      <w:tr w:rsidR="008E0E81" w:rsidRPr="00582B05" w14:paraId="77092C14" w14:textId="77777777" w:rsidTr="00BA46A2">
        <w:trPr>
          <w:cantSplit/>
          <w:trHeight w:val="227"/>
        </w:trPr>
        <w:tc>
          <w:tcPr>
            <w:tcW w:w="367" w:type="dxa"/>
            <w:vMerge w:val="restart"/>
            <w:tcBorders>
              <w:top w:val="thinThickSmallGap" w:sz="24" w:space="0" w:color="auto"/>
              <w:left w:val="single" w:sz="4" w:space="0" w:color="auto"/>
            </w:tcBorders>
            <w:noWrap/>
            <w:textDirection w:val="btLr"/>
            <w:vAlign w:val="center"/>
          </w:tcPr>
          <w:p w14:paraId="4D1400B5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bCs/>
                <w:sz w:val="12"/>
                <w:szCs w:val="12"/>
              </w:rPr>
              <w:t>PAZARTESİ</w:t>
            </w:r>
          </w:p>
        </w:tc>
        <w:tc>
          <w:tcPr>
            <w:tcW w:w="481" w:type="dxa"/>
            <w:tcBorders>
              <w:top w:val="thinThickSmallGap" w:sz="24" w:space="0" w:color="auto"/>
              <w:bottom w:val="single" w:sz="6" w:space="0" w:color="auto"/>
            </w:tcBorders>
            <w:noWrap/>
            <w:vAlign w:val="center"/>
          </w:tcPr>
          <w:p w14:paraId="136C0AFB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557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32EDEFE3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6D18B3D9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67B88A9C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2DAA6966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7D9A4904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22F00BED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6E06451B" w14:textId="1F0F7942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 w:val="restart"/>
            <w:tcBorders>
              <w:top w:val="thinThickSmallGap" w:sz="24" w:space="0" w:color="auto"/>
              <w:right w:val="single" w:sz="4" w:space="0" w:color="auto"/>
            </w:tcBorders>
            <w:noWrap/>
            <w:vAlign w:val="center"/>
          </w:tcPr>
          <w:p w14:paraId="01961DFD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8E0E81" w:rsidRPr="00582B05" w14:paraId="1CB7855B" w14:textId="77777777" w:rsidTr="00474A5A">
        <w:trPr>
          <w:cantSplit/>
          <w:trHeight w:val="92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35ECEBCF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5D1F42D5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557" w:type="dxa"/>
            <w:vMerge/>
            <w:noWrap/>
            <w:vAlign w:val="center"/>
          </w:tcPr>
          <w:p w14:paraId="1353CF08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113A1DBB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noWrap/>
            <w:vAlign w:val="center"/>
          </w:tcPr>
          <w:p w14:paraId="7D934EC5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1741D27B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noWrap/>
            <w:vAlign w:val="center"/>
          </w:tcPr>
          <w:p w14:paraId="53347659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1EAD20FB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noWrap/>
            <w:vAlign w:val="center"/>
          </w:tcPr>
          <w:p w14:paraId="72D6FF31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3D08FBFA" w14:textId="77777777" w:rsidR="008E0E81" w:rsidRPr="00582B05" w:rsidRDefault="008E0E8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44FAC" w:rsidRPr="00582B05" w14:paraId="4C7B49D9" w14:textId="77777777" w:rsidTr="00BA46A2">
        <w:trPr>
          <w:cantSplit/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4783BE3D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425FD42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557" w:type="dxa"/>
            <w:vMerge w:val="restart"/>
            <w:noWrap/>
            <w:vAlign w:val="center"/>
          </w:tcPr>
          <w:p w14:paraId="6071914F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Genel Kimya I</w:t>
            </w:r>
          </w:p>
          <w:p w14:paraId="7FE076B6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S. EDEBALİ</w:t>
            </w:r>
          </w:p>
        </w:tc>
        <w:tc>
          <w:tcPr>
            <w:tcW w:w="761" w:type="dxa"/>
            <w:vMerge w:val="restart"/>
            <w:noWrap/>
            <w:vAlign w:val="center"/>
          </w:tcPr>
          <w:p w14:paraId="61371D59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C-204</w:t>
            </w:r>
          </w:p>
        </w:tc>
        <w:tc>
          <w:tcPr>
            <w:tcW w:w="1693" w:type="dxa"/>
            <w:vMerge w:val="restart"/>
            <w:noWrap/>
            <w:vAlign w:val="center"/>
          </w:tcPr>
          <w:p w14:paraId="603B3DBF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İş Sağlığı ve Güvenliği</w:t>
            </w:r>
          </w:p>
          <w:p w14:paraId="038FE32C" w14:textId="1506F130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Ş. PARLAYICI</w:t>
            </w:r>
          </w:p>
        </w:tc>
        <w:tc>
          <w:tcPr>
            <w:tcW w:w="761" w:type="dxa"/>
            <w:vMerge w:val="restart"/>
            <w:noWrap/>
            <w:vAlign w:val="center"/>
          </w:tcPr>
          <w:p w14:paraId="420AB220" w14:textId="53C2633B" w:rsidR="00C44FAC" w:rsidRPr="00582B05" w:rsidRDefault="003249D1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F-103</w:t>
            </w:r>
          </w:p>
        </w:tc>
        <w:tc>
          <w:tcPr>
            <w:tcW w:w="2141" w:type="dxa"/>
            <w:vMerge w:val="restart"/>
            <w:noWrap/>
            <w:vAlign w:val="center"/>
          </w:tcPr>
          <w:p w14:paraId="1D0CD954" w14:textId="465F89E4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Isı İletimi</w:t>
            </w:r>
          </w:p>
          <w:p w14:paraId="10FA218B" w14:textId="3CD93FEB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/Prof. Dr. A.A. CEYHAN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B-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/Prof. Dr. H. KAHRAMAN</w:t>
            </w:r>
          </w:p>
          <w:p w14:paraId="1DEC2D5C" w14:textId="4DF7232A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 w:val="restart"/>
            <w:noWrap/>
            <w:vAlign w:val="center"/>
          </w:tcPr>
          <w:p w14:paraId="4DA36610" w14:textId="7F446C3B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 xml:space="preserve">/ </w:t>
            </w:r>
            <w:r w:rsidR="003249D1">
              <w:rPr>
                <w:rFonts w:ascii="Arial" w:hAnsi="Arial" w:cs="Arial"/>
                <w:sz w:val="12"/>
                <w:szCs w:val="12"/>
              </w:rPr>
              <w:t>C-206</w:t>
            </w:r>
            <w:r w:rsidRPr="00582B05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0894EBB5" w14:textId="04F51E21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B-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</w:r>
            <w:r w:rsidR="00F01BF8" w:rsidRPr="00582B05">
              <w:rPr>
                <w:rFonts w:ascii="Arial" w:hAnsi="Arial" w:cs="Arial"/>
                <w:sz w:val="12"/>
                <w:szCs w:val="12"/>
              </w:rPr>
              <w:t>C-310</w:t>
            </w:r>
          </w:p>
        </w:tc>
        <w:tc>
          <w:tcPr>
            <w:tcW w:w="2002" w:type="dxa"/>
            <w:vMerge w:val="restart"/>
            <w:noWrap/>
            <w:vAlign w:val="center"/>
          </w:tcPr>
          <w:p w14:paraId="13E0CF4C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 Müh. Tasarımı I</w:t>
            </w:r>
          </w:p>
          <w:p w14:paraId="633FAAA4" w14:textId="5A39C64B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Ö. GÖKDOĞAN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1C82441A" w14:textId="64B40FD6" w:rsidR="00C44FAC" w:rsidRPr="00582B05" w:rsidRDefault="00F01BF8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C-308</w:t>
            </w:r>
          </w:p>
        </w:tc>
      </w:tr>
      <w:tr w:rsidR="00C44FAC" w:rsidRPr="00582B05" w14:paraId="23D24F53" w14:textId="77777777" w:rsidTr="00BA46A2">
        <w:trPr>
          <w:cantSplit/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30CCF0B6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413B38A7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557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17F943E6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50AE913D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noWrap/>
            <w:vAlign w:val="center"/>
          </w:tcPr>
          <w:p w14:paraId="5406C453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22A684F6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69479EEA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7BA87722" w14:textId="5537DAB0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08EF446C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209A74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903D7" w:rsidRPr="00582B05" w14:paraId="0B1103D1" w14:textId="77777777" w:rsidTr="00BA46A2">
        <w:trPr>
          <w:cantSplit/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5639EE4E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0778074C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12.10-12.55</w:t>
            </w: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22BCA3BC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39E234D2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361127BE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4B2E7A7E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511DFEC7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06C3EB51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25273FCB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  <w:noWrap/>
            <w:vAlign w:val="center"/>
          </w:tcPr>
          <w:p w14:paraId="6DC71F84" w14:textId="77777777" w:rsidR="001208CD" w:rsidRPr="00582B05" w:rsidRDefault="001208CD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44FAC" w:rsidRPr="00582B05" w14:paraId="2B2E9C54" w14:textId="77777777" w:rsidTr="00BA46A2">
        <w:trPr>
          <w:cantSplit/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26CC1BF4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F592DDD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37756079" w14:textId="7C94016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2D02C372" w14:textId="09257206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6721252B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Diferansiyel Denklemler</w:t>
            </w:r>
          </w:p>
          <w:p w14:paraId="43284D95" w14:textId="7D9BDCAD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Doç. Dr. Ö. K. KÜRKÇÜ</w:t>
            </w: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7C3514AF" w14:textId="5F6DD4ED" w:rsidR="00C44FAC" w:rsidRPr="00582B05" w:rsidRDefault="00C44FAC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Dumlupınar amfi</w:t>
            </w:r>
          </w:p>
        </w:tc>
        <w:tc>
          <w:tcPr>
            <w:tcW w:w="214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5AB887A1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Kütle İletimi</w:t>
            </w:r>
          </w:p>
          <w:p w14:paraId="7CE43B01" w14:textId="65E605C5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 Doç. Dr. F. TEMEL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</w:r>
            <w:r w:rsidRPr="00582B05">
              <w:rPr>
                <w:color w:val="000000" w:themeColor="text1"/>
              </w:rPr>
              <w:t xml:space="preserve"> </w:t>
            </w:r>
            <w:r w:rsidRPr="00582B05">
              <w:rPr>
                <w:rFonts w:ascii="Arial" w:hAnsi="Arial" w:cs="Arial"/>
                <w:sz w:val="12"/>
                <w:szCs w:val="12"/>
              </w:rPr>
              <w:t>B-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 Prof. Dr. M. E. MARTI</w:t>
            </w:r>
          </w:p>
          <w:p w14:paraId="6940506B" w14:textId="512C0526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4E846376" w14:textId="579A15C1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 C-310</w:t>
            </w:r>
          </w:p>
          <w:p w14:paraId="635A0CB5" w14:textId="637E94A3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B-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 C-308</w:t>
            </w:r>
          </w:p>
        </w:tc>
        <w:tc>
          <w:tcPr>
            <w:tcW w:w="2002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765153C9" w14:textId="283CBF01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br/>
              <w:t>Uyarıya Duyarlı Polimerler ve Uygulama Alanları (TS-VB)</w:t>
            </w:r>
          </w:p>
          <w:p w14:paraId="128FB27F" w14:textId="3D784DA0" w:rsidR="00C44FAC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(A)/ </w:t>
            </w:r>
            <w:r w:rsidR="00C44FAC" w:rsidRPr="00582B05">
              <w:rPr>
                <w:rFonts w:ascii="Arial" w:hAnsi="Arial" w:cs="Arial"/>
                <w:sz w:val="12"/>
                <w:szCs w:val="12"/>
              </w:rPr>
              <w:t>Doç. Dr. F. BAYRAM</w:t>
            </w:r>
          </w:p>
          <w:p w14:paraId="2DBF7FB0" w14:textId="15099139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Kataliz ve Katalitik Prosesler (TS-VB)</w:t>
            </w:r>
          </w:p>
          <w:p w14:paraId="5CE003D5" w14:textId="2B14EDE2" w:rsidR="00C44FAC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(B)/ </w:t>
            </w:r>
            <w:r w:rsidR="00C44FAC" w:rsidRPr="00582B05">
              <w:rPr>
                <w:rFonts w:ascii="Arial" w:hAnsi="Arial" w:cs="Arial"/>
                <w:sz w:val="12"/>
                <w:szCs w:val="12"/>
              </w:rPr>
              <w:t>Prof. Dr. Ö. GÖKDOĞAN</w:t>
            </w:r>
          </w:p>
        </w:tc>
        <w:tc>
          <w:tcPr>
            <w:tcW w:w="960" w:type="dxa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0B0B6B53" w14:textId="10665B4E" w:rsidR="00C44FAC" w:rsidRPr="00582B05" w:rsidRDefault="00C44FAC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(A)/ C-204</w:t>
            </w:r>
          </w:p>
          <w:p w14:paraId="1FA212D1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8FFDF84" w14:textId="0E37DEAD" w:rsidR="00C44FAC" w:rsidRPr="00582B05" w:rsidRDefault="00C44FAC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(B)/ A-109</w:t>
            </w:r>
          </w:p>
        </w:tc>
      </w:tr>
      <w:tr w:rsidR="00C44FAC" w:rsidRPr="00582B05" w14:paraId="07A39D58" w14:textId="77777777" w:rsidTr="00BA46A2">
        <w:trPr>
          <w:cantSplit/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36300008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A7E119D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557" w:type="dxa"/>
            <w:vMerge/>
            <w:noWrap/>
            <w:vAlign w:val="center"/>
          </w:tcPr>
          <w:p w14:paraId="0176A4A8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3F9774BB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noWrap/>
            <w:vAlign w:val="center"/>
          </w:tcPr>
          <w:p w14:paraId="30661083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56944A14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noWrap/>
            <w:vAlign w:val="center"/>
          </w:tcPr>
          <w:p w14:paraId="11EACEF7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78128A35" w14:textId="18DC17A9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noWrap/>
            <w:vAlign w:val="center"/>
          </w:tcPr>
          <w:p w14:paraId="7A4D0118" w14:textId="77777777" w:rsidR="00C44FAC" w:rsidRPr="00582B05" w:rsidRDefault="00C44FAC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vAlign w:val="center"/>
          </w:tcPr>
          <w:p w14:paraId="77300102" w14:textId="41B62138" w:rsidR="00C44FAC" w:rsidRPr="00582B05" w:rsidRDefault="00C44FAC" w:rsidP="00BA46A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01473" w:rsidRPr="00582B05" w14:paraId="68C91423" w14:textId="77777777" w:rsidTr="00BA46A2">
        <w:trPr>
          <w:cantSplit/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2AD7F6F0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3A2910FB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557" w:type="dxa"/>
            <w:vMerge w:val="restart"/>
            <w:noWrap/>
            <w:vAlign w:val="center"/>
          </w:tcPr>
          <w:p w14:paraId="547D4513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noWrap/>
            <w:vAlign w:val="center"/>
          </w:tcPr>
          <w:p w14:paraId="64CFC636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noWrap/>
            <w:vAlign w:val="center"/>
          </w:tcPr>
          <w:p w14:paraId="4A1795E7" w14:textId="4818CD91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Fabrika Organizasyonu (TS-IA)</w:t>
            </w:r>
          </w:p>
          <w:p w14:paraId="76B7CA56" w14:textId="168041CD" w:rsidR="00F01473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(A)/ 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t>Doç. Dr. F. TEMEL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br/>
              <w:t>Mesleki Yabancı Dil I (TS-IA)</w:t>
            </w:r>
          </w:p>
          <w:p w14:paraId="584E2972" w14:textId="516901FB" w:rsidR="00F01473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(B)/ 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t>Doç. Dr. G. GÜZEL KAYA</w:t>
            </w:r>
          </w:p>
        </w:tc>
        <w:tc>
          <w:tcPr>
            <w:tcW w:w="761" w:type="dxa"/>
            <w:vMerge w:val="restart"/>
            <w:noWrap/>
            <w:vAlign w:val="center"/>
          </w:tcPr>
          <w:p w14:paraId="3C215AEA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(A)/ C-206</w:t>
            </w:r>
          </w:p>
          <w:p w14:paraId="4998D501" w14:textId="66A99859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(B)/ C-204</w:t>
            </w:r>
          </w:p>
        </w:tc>
        <w:tc>
          <w:tcPr>
            <w:tcW w:w="2141" w:type="dxa"/>
            <w:vMerge w:val="restart"/>
            <w:noWrap/>
            <w:vAlign w:val="center"/>
          </w:tcPr>
          <w:p w14:paraId="1708B3D2" w14:textId="07CAD2D2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Organik Atık Dönüşüm </w:t>
            </w:r>
            <w:proofErr w:type="spellStart"/>
            <w:r w:rsidRPr="00582B05">
              <w:rPr>
                <w:rFonts w:ascii="Arial" w:hAnsi="Arial" w:cs="Arial"/>
                <w:sz w:val="12"/>
                <w:szCs w:val="12"/>
              </w:rPr>
              <w:t>Tekn</w:t>
            </w:r>
            <w:proofErr w:type="spellEnd"/>
            <w:r w:rsidRPr="00582B05">
              <w:rPr>
                <w:rFonts w:ascii="Arial" w:hAnsi="Arial" w:cs="Arial"/>
                <w:sz w:val="12"/>
                <w:szCs w:val="12"/>
              </w:rPr>
              <w:t xml:space="preserve"> (TS-IIIB)</w:t>
            </w:r>
          </w:p>
          <w:p w14:paraId="43E738C2" w14:textId="03EF4A7F" w:rsidR="00F01473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(A)/ 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t>Prof. Dr. İ. ÖZAYTEKİN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="00F01473" w:rsidRPr="00582B05">
              <w:rPr>
                <w:rFonts w:ascii="Arial" w:hAnsi="Arial" w:cs="Arial"/>
                <w:sz w:val="12"/>
                <w:szCs w:val="12"/>
              </w:rPr>
              <w:t>Laboratuar</w:t>
            </w:r>
            <w:proofErr w:type="spellEnd"/>
            <w:r w:rsidR="00F01473" w:rsidRPr="00582B05">
              <w:rPr>
                <w:rFonts w:ascii="Arial" w:hAnsi="Arial" w:cs="Arial"/>
                <w:sz w:val="12"/>
                <w:szCs w:val="12"/>
              </w:rPr>
              <w:t xml:space="preserve"> Tekniği ve </w:t>
            </w:r>
            <w:proofErr w:type="spellStart"/>
            <w:r w:rsidR="00F01473" w:rsidRPr="00582B05">
              <w:rPr>
                <w:rFonts w:ascii="Arial" w:hAnsi="Arial" w:cs="Arial"/>
                <w:sz w:val="12"/>
                <w:szCs w:val="12"/>
              </w:rPr>
              <w:t>Güv</w:t>
            </w:r>
            <w:proofErr w:type="spellEnd"/>
            <w:r w:rsidR="00F01473" w:rsidRPr="00582B05">
              <w:rPr>
                <w:rFonts w:ascii="Arial" w:hAnsi="Arial" w:cs="Arial"/>
                <w:sz w:val="12"/>
                <w:szCs w:val="12"/>
              </w:rPr>
              <w:t>.  (TS-IIIB)</w:t>
            </w:r>
          </w:p>
          <w:p w14:paraId="63C653D0" w14:textId="0E09A5B5" w:rsidR="00F01473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(B)/  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t>Prof. Dr. M. TABAKCI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81" w:type="dxa"/>
            <w:vMerge w:val="restart"/>
            <w:noWrap/>
            <w:vAlign w:val="center"/>
          </w:tcPr>
          <w:p w14:paraId="7D540D9D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(A)/ C-308</w:t>
            </w:r>
          </w:p>
          <w:p w14:paraId="4A8A4AE6" w14:textId="1C9B4C2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(B)/ C-310</w:t>
            </w:r>
          </w:p>
        </w:tc>
        <w:tc>
          <w:tcPr>
            <w:tcW w:w="2002" w:type="dxa"/>
            <w:vMerge w:val="restart"/>
            <w:noWrap/>
            <w:vAlign w:val="center"/>
          </w:tcPr>
          <w:p w14:paraId="36682875" w14:textId="36AFDDE8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  <w:vAlign w:val="center"/>
          </w:tcPr>
          <w:p w14:paraId="54E4CE3E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01473" w:rsidRPr="00582B05" w14:paraId="6BE11EAC" w14:textId="77777777" w:rsidTr="00BA46A2">
        <w:trPr>
          <w:cantSplit/>
          <w:trHeight w:val="227"/>
        </w:trPr>
        <w:tc>
          <w:tcPr>
            <w:tcW w:w="367" w:type="dxa"/>
            <w:vMerge/>
            <w:tcBorders>
              <w:left w:val="single" w:sz="4" w:space="0" w:color="auto"/>
              <w:bottom w:val="thickThinSmallGap" w:sz="24" w:space="0" w:color="auto"/>
            </w:tcBorders>
            <w:vAlign w:val="center"/>
          </w:tcPr>
          <w:p w14:paraId="051666F9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thickThinSmallGap" w:sz="24" w:space="0" w:color="auto"/>
            </w:tcBorders>
            <w:noWrap/>
            <w:vAlign w:val="center"/>
          </w:tcPr>
          <w:p w14:paraId="47791348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557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0AE58D2C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2365868F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08E7F0EC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45124076" w14:textId="6B732A0E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683FC795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71D87B5D" w14:textId="5CA692A1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19018FA1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bottom w:val="thickThinSmallGap" w:sz="24" w:space="0" w:color="auto"/>
              <w:right w:val="single" w:sz="4" w:space="0" w:color="auto"/>
            </w:tcBorders>
            <w:noWrap/>
            <w:vAlign w:val="center"/>
          </w:tcPr>
          <w:p w14:paraId="6BEFDC3E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0CD93FE4" w14:textId="77777777" w:rsidTr="00BA46A2">
        <w:trPr>
          <w:trHeight w:val="227"/>
        </w:trPr>
        <w:tc>
          <w:tcPr>
            <w:tcW w:w="367" w:type="dxa"/>
            <w:vMerge w:val="restart"/>
            <w:tcBorders>
              <w:top w:val="thickThinSmallGap" w:sz="24" w:space="0" w:color="auto"/>
              <w:left w:val="single" w:sz="4" w:space="0" w:color="auto"/>
            </w:tcBorders>
            <w:noWrap/>
            <w:textDirection w:val="btLr"/>
            <w:vAlign w:val="center"/>
          </w:tcPr>
          <w:p w14:paraId="366298E8" w14:textId="77777777" w:rsidR="005D5EC7" w:rsidRPr="00582B05" w:rsidRDefault="005D5EC7" w:rsidP="00BA46A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bCs/>
                <w:sz w:val="12"/>
                <w:szCs w:val="12"/>
              </w:rPr>
              <w:t>SALI</w:t>
            </w:r>
          </w:p>
        </w:tc>
        <w:tc>
          <w:tcPr>
            <w:tcW w:w="481" w:type="dxa"/>
            <w:tcBorders>
              <w:top w:val="thickThinSmallGap" w:sz="24" w:space="0" w:color="auto"/>
              <w:bottom w:val="single" w:sz="6" w:space="0" w:color="auto"/>
            </w:tcBorders>
            <w:noWrap/>
            <w:vAlign w:val="center"/>
          </w:tcPr>
          <w:p w14:paraId="7F90CFD3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557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7181BFCB" w14:textId="1726FE4C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19A7CF8D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76E29FA9" w14:textId="793475DC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6F1409DB" w14:textId="40507BA6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6ECB1350" w14:textId="5D1A3C2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7FB0CE88" w14:textId="70F98D09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tcBorders>
              <w:top w:val="thickThinSmallGap" w:sz="24" w:space="0" w:color="auto"/>
            </w:tcBorders>
            <w:noWrap/>
            <w:vAlign w:val="center"/>
          </w:tcPr>
          <w:p w14:paraId="3CF03BF4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top w:val="thickThinSmallGap" w:sz="24" w:space="0" w:color="auto"/>
              <w:right w:val="single" w:sz="4" w:space="0" w:color="auto"/>
            </w:tcBorders>
            <w:noWrap/>
            <w:vAlign w:val="center"/>
          </w:tcPr>
          <w:p w14:paraId="6738E5EA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4163DD81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0574C74D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C0E94A9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557" w:type="dxa"/>
            <w:vMerge/>
            <w:noWrap/>
            <w:vAlign w:val="center"/>
          </w:tcPr>
          <w:p w14:paraId="066A005F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2B9D026C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noWrap/>
            <w:vAlign w:val="center"/>
          </w:tcPr>
          <w:p w14:paraId="4172AEC5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67A7849F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noWrap/>
            <w:vAlign w:val="center"/>
          </w:tcPr>
          <w:p w14:paraId="2097A56D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74B1FC05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 w:val="restart"/>
            <w:noWrap/>
            <w:vAlign w:val="center"/>
          </w:tcPr>
          <w:p w14:paraId="6B1E3936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 Mühendisliği Laboratuvarı I</w:t>
            </w:r>
          </w:p>
          <w:p w14:paraId="006F1B53" w14:textId="51A983C3" w:rsidR="005D5EC7" w:rsidRPr="00582B05" w:rsidRDefault="005D5EC7" w:rsidP="00BA46A2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Doç. Dr. F. TEMEL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 xml:space="preserve"> Doç. Dr. G. GÜZEL KAYA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02ED1F0B" w14:textId="77777777" w:rsidR="00F01BF8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C-204</w:t>
            </w:r>
          </w:p>
          <w:p w14:paraId="4177DCAD" w14:textId="3C9F0DFF" w:rsidR="005D5EC7" w:rsidRPr="00582B05" w:rsidRDefault="00F01BF8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C-202</w:t>
            </w:r>
          </w:p>
          <w:p w14:paraId="2E59AD8E" w14:textId="078E1022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3B0B4A4C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2F356B31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F5DFBA9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557" w:type="dxa"/>
            <w:vMerge/>
            <w:noWrap/>
            <w:vAlign w:val="center"/>
          </w:tcPr>
          <w:p w14:paraId="7A50E040" w14:textId="3F7A3AF4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0BB7F608" w14:textId="4021ECAB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noWrap/>
            <w:vAlign w:val="center"/>
          </w:tcPr>
          <w:p w14:paraId="2B665145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Analitik Kimya</w:t>
            </w:r>
          </w:p>
          <w:p w14:paraId="0F489F08" w14:textId="3B8D374E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T. ALTUN</w:t>
            </w:r>
          </w:p>
        </w:tc>
        <w:tc>
          <w:tcPr>
            <w:tcW w:w="761" w:type="dxa"/>
            <w:vMerge w:val="restart"/>
            <w:noWrap/>
            <w:vAlign w:val="center"/>
          </w:tcPr>
          <w:p w14:paraId="7009BD03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C-206</w:t>
            </w:r>
          </w:p>
        </w:tc>
        <w:tc>
          <w:tcPr>
            <w:tcW w:w="2141" w:type="dxa"/>
            <w:vMerge w:val="restart"/>
            <w:noWrap/>
            <w:vAlign w:val="center"/>
          </w:tcPr>
          <w:p w14:paraId="604285C5" w14:textId="5B403EF8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 (TS-IIIA)</w:t>
            </w:r>
          </w:p>
          <w:p w14:paraId="2F774299" w14:textId="7061F20C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Yakıt ve Enerji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</w:r>
            <w:r w:rsidR="00F469AB" w:rsidRPr="00582B05">
              <w:rPr>
                <w:rFonts w:ascii="Arial" w:hAnsi="Arial" w:cs="Arial"/>
                <w:sz w:val="12"/>
                <w:szCs w:val="12"/>
              </w:rPr>
              <w:t>(A)/</w:t>
            </w:r>
            <w:r w:rsidRPr="00582B05">
              <w:rPr>
                <w:rFonts w:ascii="Arial" w:hAnsi="Arial" w:cs="Arial"/>
                <w:sz w:val="12"/>
                <w:szCs w:val="12"/>
              </w:rPr>
              <w:t xml:space="preserve"> Prof. Dr. H. DEVECİ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Mühendislikte Yeşil Kimya Yaklaşımı ve Sürdürülebilirlik (TS-IIIA)</w:t>
            </w:r>
          </w:p>
          <w:p w14:paraId="15A6442D" w14:textId="512024C4" w:rsidR="005D5EC7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(B)/ 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Prof. Dr. H. KAHRAMAN</w:t>
            </w:r>
          </w:p>
        </w:tc>
        <w:tc>
          <w:tcPr>
            <w:tcW w:w="881" w:type="dxa"/>
            <w:vMerge w:val="restart"/>
            <w:noWrap/>
            <w:vAlign w:val="center"/>
          </w:tcPr>
          <w:p w14:paraId="2002CB4D" w14:textId="543462A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(A)/ </w:t>
            </w:r>
            <w:r w:rsidR="00F01BF8" w:rsidRPr="00582B05">
              <w:rPr>
                <w:rFonts w:ascii="Arial" w:hAnsi="Arial" w:cs="Arial"/>
                <w:sz w:val="12"/>
                <w:szCs w:val="12"/>
              </w:rPr>
              <w:t>C-308</w:t>
            </w:r>
          </w:p>
          <w:p w14:paraId="513A7062" w14:textId="4B97BC88" w:rsidR="005D5EC7" w:rsidRPr="00582B05" w:rsidRDefault="00F01BF8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(B)/ C-310</w:t>
            </w:r>
          </w:p>
        </w:tc>
        <w:tc>
          <w:tcPr>
            <w:tcW w:w="2002" w:type="dxa"/>
            <w:vMerge/>
            <w:noWrap/>
            <w:vAlign w:val="center"/>
          </w:tcPr>
          <w:p w14:paraId="49F63638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58ADB4A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553B65CC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3B2E2A17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5117E15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557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3B1EE1A4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2AC32DB7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1CBD96DB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30510D13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306F709D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3E40014A" w14:textId="295E417B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387E4DF3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1237D" w14:textId="3117BE43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01473" w:rsidRPr="00582B05" w14:paraId="3CBC111C" w14:textId="77777777" w:rsidTr="00BA46A2">
        <w:trPr>
          <w:trHeight w:val="227"/>
        </w:trPr>
        <w:tc>
          <w:tcPr>
            <w:tcW w:w="3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000000"/>
            <w:vAlign w:val="center"/>
          </w:tcPr>
          <w:p w14:paraId="62BD38D2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1039B7D8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12.10-12.55</w:t>
            </w: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114E8DFF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0DAA2FC7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54F7AB5A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3C756F2A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00368570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46A9D1BC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7BDFEE0A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  <w:noWrap/>
            <w:vAlign w:val="center"/>
          </w:tcPr>
          <w:p w14:paraId="58BBEE91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698AF146" w14:textId="77777777" w:rsidTr="00BA46A2">
        <w:trPr>
          <w:trHeight w:val="227"/>
        </w:trPr>
        <w:tc>
          <w:tcPr>
            <w:tcW w:w="367" w:type="dxa"/>
            <w:vMerge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15E9303F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</w:tcBorders>
            <w:noWrap/>
            <w:vAlign w:val="center"/>
          </w:tcPr>
          <w:p w14:paraId="2DECA8E5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17DE08F0" w14:textId="16C08948" w:rsidR="005D5EC7" w:rsidRPr="00582B05" w:rsidRDefault="00A903D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Fizik I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Doç. Dr. S.</w:t>
            </w:r>
            <w:r w:rsidR="00D72979">
              <w:rPr>
                <w:rFonts w:ascii="Arial" w:hAnsi="Arial" w:cs="Arial"/>
                <w:sz w:val="12"/>
                <w:szCs w:val="12"/>
              </w:rPr>
              <w:t xml:space="preserve"> BODUR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br/>
              <w:t>(Uygulama)</w:t>
            </w: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3C09A10D" w14:textId="06F904B9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A-LAB</w:t>
            </w:r>
          </w:p>
        </w:tc>
        <w:tc>
          <w:tcPr>
            <w:tcW w:w="1693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63F4EE09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Organik Kimya</w:t>
            </w:r>
          </w:p>
          <w:p w14:paraId="465CCD13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M. TABAKCI</w:t>
            </w:r>
          </w:p>
          <w:p w14:paraId="7CFBD3AF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108F856" w14:textId="03B20C7A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202BC26D" w14:textId="4292F25C" w:rsidR="005D5EC7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C-310</w:t>
            </w:r>
          </w:p>
        </w:tc>
        <w:tc>
          <w:tcPr>
            <w:tcW w:w="214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43BB01A1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Kütle İletimi</w:t>
            </w:r>
          </w:p>
          <w:p w14:paraId="15BD5C97" w14:textId="5DD762F2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Doç. Dr. F. TEMEL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</w:r>
            <w:r w:rsidRPr="00582B05">
              <w:rPr>
                <w:color w:val="000000" w:themeColor="text1"/>
              </w:rPr>
              <w:t xml:space="preserve"> </w:t>
            </w:r>
            <w:r w:rsidRPr="00582B05">
              <w:rPr>
                <w:rFonts w:ascii="Arial" w:hAnsi="Arial" w:cs="Arial"/>
                <w:sz w:val="12"/>
                <w:szCs w:val="12"/>
              </w:rPr>
              <w:t>B-Şubesi/ Prof. Dr. M. E. MARTI</w:t>
            </w:r>
          </w:p>
        </w:tc>
        <w:tc>
          <w:tcPr>
            <w:tcW w:w="88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1C95CA86" w14:textId="36868B78" w:rsidR="005D5EC7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F-103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B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 xml:space="preserve">-Şubesi/ </w:t>
            </w:r>
            <w:r w:rsidRPr="00582B05">
              <w:rPr>
                <w:rFonts w:ascii="Arial" w:hAnsi="Arial" w:cs="Arial"/>
                <w:sz w:val="12"/>
                <w:szCs w:val="12"/>
              </w:rPr>
              <w:t>C-308</w:t>
            </w:r>
          </w:p>
        </w:tc>
        <w:tc>
          <w:tcPr>
            <w:tcW w:w="2002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39873CF7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Kimyasal Reaksiyon Mühendisliği II</w:t>
            </w:r>
          </w:p>
          <w:p w14:paraId="143A91BF" w14:textId="1F9FCC61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Prof. Dr. H. KAMIŞ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B-Şubesi/ Doç. Dr. B. HASPULAT TAYMAZ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60" w:type="dxa"/>
            <w:vMerge w:val="restart"/>
            <w:tcBorders>
              <w:top w:val="single" w:sz="6" w:space="0" w:color="auto"/>
              <w:right w:val="single" w:sz="4" w:space="0" w:color="auto"/>
            </w:tcBorders>
            <w:noWrap/>
            <w:vAlign w:val="center"/>
          </w:tcPr>
          <w:p w14:paraId="19611412" w14:textId="009AFB12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C-206</w:t>
            </w:r>
          </w:p>
          <w:p w14:paraId="25F600D7" w14:textId="632F0778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B-Şubesi/ C-204</w:t>
            </w:r>
          </w:p>
        </w:tc>
      </w:tr>
      <w:tr w:rsidR="005D5EC7" w:rsidRPr="00582B05" w14:paraId="1EB2C300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1256FAFA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noWrap/>
            <w:vAlign w:val="center"/>
          </w:tcPr>
          <w:p w14:paraId="2DE6F58E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557" w:type="dxa"/>
            <w:vMerge/>
            <w:noWrap/>
            <w:vAlign w:val="center"/>
          </w:tcPr>
          <w:p w14:paraId="10670CEC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5C678662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noWrap/>
            <w:vAlign w:val="center"/>
          </w:tcPr>
          <w:p w14:paraId="0A9B56D7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045F258A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noWrap/>
            <w:vAlign w:val="center"/>
          </w:tcPr>
          <w:p w14:paraId="512FD1C9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328FDDC4" w14:textId="3E499EB5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noWrap/>
            <w:vAlign w:val="center"/>
          </w:tcPr>
          <w:p w14:paraId="543B888F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AF2C66C" w14:textId="2DF2A46D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5A897562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4AEF9F75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noWrap/>
            <w:vAlign w:val="center"/>
          </w:tcPr>
          <w:p w14:paraId="65C517C7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5C3E1AA9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Matematik I</w:t>
            </w:r>
          </w:p>
          <w:p w14:paraId="552E2A0C" w14:textId="5591AF1E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Doç. Dr. A. GELİŞKEN</w:t>
            </w: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670FF8C1" w14:textId="50F7F70D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Aslıhan Amfi</w:t>
            </w:r>
          </w:p>
        </w:tc>
        <w:tc>
          <w:tcPr>
            <w:tcW w:w="1693" w:type="dxa"/>
            <w:vMerge/>
            <w:noWrap/>
            <w:vAlign w:val="center"/>
          </w:tcPr>
          <w:p w14:paraId="6AC7019E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6F95EDC0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 w:val="restart"/>
            <w:noWrap/>
            <w:vAlign w:val="center"/>
          </w:tcPr>
          <w:p w14:paraId="083F32D0" w14:textId="3F55B3FB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2448FDE9" w14:textId="4D3F0CE9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bookmarkStart w:id="0" w:name="_Hlk207024069"/>
            <w:r w:rsidRPr="00582B05">
              <w:rPr>
                <w:rFonts w:ascii="Arial" w:hAnsi="Arial" w:cs="Arial"/>
                <w:sz w:val="12"/>
                <w:szCs w:val="12"/>
              </w:rPr>
              <w:t>Çevre ve Güvenlik Müh</w:t>
            </w:r>
            <w:bookmarkEnd w:id="0"/>
            <w:r w:rsidRPr="00582B05">
              <w:rPr>
                <w:rFonts w:ascii="Arial" w:hAnsi="Arial" w:cs="Arial"/>
                <w:sz w:val="12"/>
                <w:szCs w:val="12"/>
              </w:rPr>
              <w:t>. (TS-IIIB)</w:t>
            </w:r>
          </w:p>
          <w:p w14:paraId="255211A9" w14:textId="3B925A0F" w:rsidR="005D5EC7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(A)/ 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Prof. Dr. G. AHMETLİ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br/>
              <w:t xml:space="preserve">X-Işınları Saçılması Teo. </w:t>
            </w:r>
            <w:proofErr w:type="spellStart"/>
            <w:r w:rsidR="005D5EC7" w:rsidRPr="00582B05">
              <w:rPr>
                <w:rFonts w:ascii="Arial" w:hAnsi="Arial" w:cs="Arial"/>
                <w:sz w:val="12"/>
                <w:szCs w:val="12"/>
              </w:rPr>
              <w:t>Uyg</w:t>
            </w:r>
            <w:proofErr w:type="spellEnd"/>
            <w:r w:rsidR="005D5EC7" w:rsidRPr="00582B05">
              <w:rPr>
                <w:rFonts w:ascii="Arial" w:hAnsi="Arial" w:cs="Arial"/>
                <w:sz w:val="12"/>
                <w:szCs w:val="12"/>
              </w:rPr>
              <w:t>.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br/>
            </w:r>
            <w:r w:rsidRPr="00582B05">
              <w:rPr>
                <w:rFonts w:ascii="Arial" w:hAnsi="Arial" w:cs="Arial"/>
                <w:sz w:val="12"/>
                <w:szCs w:val="12"/>
              </w:rPr>
              <w:t>(B)/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 xml:space="preserve"> Prof. Dr. M. </w:t>
            </w:r>
            <w:proofErr w:type="gramStart"/>
            <w:r w:rsidR="005D5EC7" w:rsidRPr="00582B05">
              <w:rPr>
                <w:rFonts w:ascii="Arial" w:hAnsi="Arial" w:cs="Arial"/>
                <w:sz w:val="12"/>
                <w:szCs w:val="12"/>
              </w:rPr>
              <w:t>KUŞ .</w:t>
            </w:r>
            <w:proofErr w:type="gramEnd"/>
            <w:r w:rsidR="005D5EC7" w:rsidRPr="00582B05">
              <w:rPr>
                <w:rFonts w:ascii="Arial" w:hAnsi="Arial" w:cs="Arial"/>
                <w:sz w:val="12"/>
                <w:szCs w:val="12"/>
              </w:rPr>
              <w:t xml:space="preserve"> (TS-IIIB)</w:t>
            </w:r>
          </w:p>
        </w:tc>
        <w:tc>
          <w:tcPr>
            <w:tcW w:w="881" w:type="dxa"/>
            <w:vMerge w:val="restart"/>
            <w:noWrap/>
            <w:vAlign w:val="center"/>
          </w:tcPr>
          <w:p w14:paraId="425018BF" w14:textId="61089851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(A)/ C-309</w:t>
            </w:r>
          </w:p>
          <w:p w14:paraId="218145DD" w14:textId="69F4A9B4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(B)/ </w:t>
            </w:r>
            <w:r w:rsidR="00461881" w:rsidRPr="00582B05">
              <w:rPr>
                <w:rFonts w:ascii="Arial" w:hAnsi="Arial" w:cs="Arial"/>
                <w:sz w:val="12"/>
                <w:szCs w:val="12"/>
              </w:rPr>
              <w:t>C-308</w:t>
            </w:r>
          </w:p>
        </w:tc>
        <w:tc>
          <w:tcPr>
            <w:tcW w:w="2002" w:type="dxa"/>
            <w:vMerge/>
            <w:noWrap/>
            <w:vAlign w:val="center"/>
          </w:tcPr>
          <w:p w14:paraId="7761E11C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105E75C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65ED5" w:rsidRPr="00582B05" w14:paraId="5E35AA1F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14:paraId="66691CF2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bottom w:val="thinThickSmallGap" w:sz="24" w:space="0" w:color="auto"/>
            </w:tcBorders>
            <w:noWrap/>
            <w:vAlign w:val="center"/>
          </w:tcPr>
          <w:p w14:paraId="69886E3E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557" w:type="dxa"/>
            <w:vMerge/>
            <w:noWrap/>
            <w:vAlign w:val="center"/>
          </w:tcPr>
          <w:p w14:paraId="31FA23CE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643C6329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tcBorders>
              <w:bottom w:val="thinThickSmallGap" w:sz="24" w:space="0" w:color="auto"/>
            </w:tcBorders>
            <w:noWrap/>
          </w:tcPr>
          <w:p w14:paraId="7BB5071D" w14:textId="4A43E6BE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bottom w:val="thinThickSmallGap" w:sz="24" w:space="0" w:color="auto"/>
            </w:tcBorders>
            <w:noWrap/>
            <w:vAlign w:val="center"/>
          </w:tcPr>
          <w:p w14:paraId="6ADEE0F6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tcBorders>
              <w:bottom w:val="thinThickSmallGap" w:sz="24" w:space="0" w:color="auto"/>
            </w:tcBorders>
            <w:noWrap/>
            <w:vAlign w:val="center"/>
          </w:tcPr>
          <w:p w14:paraId="03694045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tcBorders>
              <w:bottom w:val="thinThickSmallGap" w:sz="24" w:space="0" w:color="auto"/>
            </w:tcBorders>
            <w:noWrap/>
            <w:vAlign w:val="center"/>
          </w:tcPr>
          <w:p w14:paraId="77D35721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tcBorders>
              <w:bottom w:val="thinThickSmallGap" w:sz="24" w:space="0" w:color="auto"/>
            </w:tcBorders>
            <w:noWrap/>
            <w:vAlign w:val="center"/>
          </w:tcPr>
          <w:p w14:paraId="01C27272" w14:textId="6E4E2D64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thinThickSmallGap" w:sz="24" w:space="0" w:color="auto"/>
              <w:right w:val="single" w:sz="4" w:space="0" w:color="auto"/>
            </w:tcBorders>
            <w:noWrap/>
            <w:vAlign w:val="center"/>
          </w:tcPr>
          <w:p w14:paraId="1BAD30CB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7093DDFE" w14:textId="77777777" w:rsidTr="00BA46A2">
        <w:trPr>
          <w:trHeight w:val="227"/>
        </w:trPr>
        <w:tc>
          <w:tcPr>
            <w:tcW w:w="367" w:type="dxa"/>
            <w:vMerge w:val="restart"/>
            <w:tcBorders>
              <w:top w:val="thinThickSmallGap" w:sz="24" w:space="0" w:color="auto"/>
              <w:left w:val="single" w:sz="4" w:space="0" w:color="auto"/>
            </w:tcBorders>
            <w:noWrap/>
            <w:textDirection w:val="btLr"/>
            <w:vAlign w:val="center"/>
          </w:tcPr>
          <w:p w14:paraId="4BCC57F4" w14:textId="09C24686" w:rsidR="005D5EC7" w:rsidRPr="00582B05" w:rsidRDefault="005D5EC7" w:rsidP="00BA46A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bCs/>
                <w:sz w:val="12"/>
                <w:szCs w:val="12"/>
              </w:rPr>
              <w:t>ÇARŞAMBA</w:t>
            </w:r>
          </w:p>
        </w:tc>
        <w:tc>
          <w:tcPr>
            <w:tcW w:w="481" w:type="dxa"/>
            <w:tcBorders>
              <w:top w:val="thinThickSmallGap" w:sz="24" w:space="0" w:color="auto"/>
              <w:bottom w:val="single" w:sz="6" w:space="0" w:color="auto"/>
            </w:tcBorders>
            <w:noWrap/>
            <w:vAlign w:val="center"/>
          </w:tcPr>
          <w:p w14:paraId="79570CAB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557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2C95472A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Genel Kimya I</w:t>
            </w:r>
          </w:p>
          <w:p w14:paraId="32605F1A" w14:textId="75D7E89A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S. EDEBALİ</w:t>
            </w:r>
          </w:p>
        </w:tc>
        <w:tc>
          <w:tcPr>
            <w:tcW w:w="761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362D4236" w14:textId="77034DAF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C-308</w:t>
            </w:r>
          </w:p>
        </w:tc>
        <w:tc>
          <w:tcPr>
            <w:tcW w:w="1693" w:type="dxa"/>
            <w:tcBorders>
              <w:top w:val="thinThickSmallGap" w:sz="24" w:space="0" w:color="auto"/>
            </w:tcBorders>
            <w:noWrap/>
            <w:vAlign w:val="center"/>
          </w:tcPr>
          <w:p w14:paraId="3C7E134D" w14:textId="515C879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thinThickSmallGap" w:sz="24" w:space="0" w:color="auto"/>
            </w:tcBorders>
            <w:noWrap/>
            <w:vAlign w:val="center"/>
          </w:tcPr>
          <w:p w14:paraId="4BB73ED3" w14:textId="71512745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4FF1FF64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11DF77E6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 w:val="restart"/>
            <w:tcBorders>
              <w:top w:val="thinThickSmallGap" w:sz="24" w:space="0" w:color="auto"/>
            </w:tcBorders>
            <w:noWrap/>
            <w:vAlign w:val="center"/>
          </w:tcPr>
          <w:p w14:paraId="45075A7E" w14:textId="7A8C6753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 w:val="restart"/>
            <w:tcBorders>
              <w:top w:val="thinThickSmallGap" w:sz="24" w:space="0" w:color="auto"/>
              <w:right w:val="single" w:sz="4" w:space="0" w:color="auto"/>
            </w:tcBorders>
            <w:noWrap/>
            <w:vAlign w:val="center"/>
          </w:tcPr>
          <w:p w14:paraId="4627667F" w14:textId="466DBA2F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22FB8F3F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73B83A87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DAA448D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557" w:type="dxa"/>
            <w:vMerge/>
            <w:noWrap/>
            <w:vAlign w:val="center"/>
          </w:tcPr>
          <w:p w14:paraId="0814CAA4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20AE9AF8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noWrap/>
            <w:vAlign w:val="center"/>
          </w:tcPr>
          <w:p w14:paraId="6F3CD887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Fizikokimya</w:t>
            </w:r>
          </w:p>
          <w:p w14:paraId="657BE812" w14:textId="0C4BAA42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İ. ÖZAYTEKİN</w:t>
            </w:r>
          </w:p>
        </w:tc>
        <w:tc>
          <w:tcPr>
            <w:tcW w:w="761" w:type="dxa"/>
            <w:vMerge w:val="restart"/>
            <w:noWrap/>
            <w:vAlign w:val="center"/>
          </w:tcPr>
          <w:p w14:paraId="5D82DB6B" w14:textId="3AB4E3D4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C-204</w:t>
            </w:r>
          </w:p>
        </w:tc>
        <w:tc>
          <w:tcPr>
            <w:tcW w:w="2141" w:type="dxa"/>
            <w:vMerge/>
            <w:noWrap/>
            <w:vAlign w:val="center"/>
          </w:tcPr>
          <w:p w14:paraId="2F92CBC2" w14:textId="6818BC5D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2D9F9C8F" w14:textId="45C93F3F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noWrap/>
            <w:vAlign w:val="center"/>
          </w:tcPr>
          <w:p w14:paraId="5F45DBF6" w14:textId="72D92819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614472F" w14:textId="68DD24CB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01473" w:rsidRPr="00582B05" w14:paraId="1559BB2D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27B32E11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1FFB1546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557" w:type="dxa"/>
            <w:vMerge w:val="restart"/>
            <w:noWrap/>
            <w:vAlign w:val="center"/>
          </w:tcPr>
          <w:p w14:paraId="7E6BE2C3" w14:textId="0063CD92" w:rsidR="00F01473" w:rsidRPr="00582B05" w:rsidRDefault="00BF2B19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Fizik I</w:t>
            </w:r>
            <w:r>
              <w:rPr>
                <w:rFonts w:ascii="Arial" w:hAnsi="Arial" w:cs="Arial"/>
                <w:sz w:val="12"/>
                <w:szCs w:val="12"/>
              </w:rPr>
              <w:br/>
              <w:t>Doç. Dr. S. BODUR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br/>
              <w:t>(T</w:t>
            </w:r>
            <w:r w:rsidR="00C00130">
              <w:rPr>
                <w:rFonts w:ascii="Arial" w:hAnsi="Arial" w:cs="Arial"/>
                <w:sz w:val="12"/>
                <w:szCs w:val="12"/>
              </w:rPr>
              <w:t>eorik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761" w:type="dxa"/>
            <w:vMerge w:val="restart"/>
            <w:noWrap/>
            <w:vAlign w:val="center"/>
          </w:tcPr>
          <w:p w14:paraId="0BE745DC" w14:textId="3BC79FB5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Dumlupınar Amfi</w:t>
            </w:r>
          </w:p>
        </w:tc>
        <w:tc>
          <w:tcPr>
            <w:tcW w:w="1693" w:type="dxa"/>
            <w:vMerge/>
            <w:noWrap/>
            <w:vAlign w:val="center"/>
          </w:tcPr>
          <w:p w14:paraId="5292F2A0" w14:textId="2B07E1DA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6A72B904" w14:textId="4B41E9D8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 w:val="restart"/>
            <w:noWrap/>
            <w:vAlign w:val="center"/>
          </w:tcPr>
          <w:p w14:paraId="2F2D1FC3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 Müh. Termodinamiği II</w:t>
            </w:r>
          </w:p>
          <w:p w14:paraId="4E30C6F0" w14:textId="1D50315E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 Prof. Dr. M. KARAMAN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B-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  Prof. Dr. Ş. PARLAYICI</w:t>
            </w:r>
          </w:p>
        </w:tc>
        <w:tc>
          <w:tcPr>
            <w:tcW w:w="881" w:type="dxa"/>
            <w:vMerge w:val="restart"/>
            <w:noWrap/>
            <w:vAlign w:val="center"/>
          </w:tcPr>
          <w:p w14:paraId="4581E13D" w14:textId="3440F0A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 C-206</w:t>
            </w:r>
          </w:p>
          <w:p w14:paraId="404CC206" w14:textId="1D7A91FB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B-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Şubesi</w:t>
            </w:r>
            <w:r w:rsidRPr="00582B05">
              <w:rPr>
                <w:rFonts w:ascii="Arial" w:hAnsi="Arial" w:cs="Arial"/>
                <w:sz w:val="12"/>
                <w:szCs w:val="12"/>
              </w:rPr>
              <w:t>/ C-308</w:t>
            </w:r>
          </w:p>
        </w:tc>
        <w:tc>
          <w:tcPr>
            <w:tcW w:w="2002" w:type="dxa"/>
            <w:vMerge w:val="restart"/>
            <w:noWrap/>
            <w:vAlign w:val="center"/>
          </w:tcPr>
          <w:p w14:paraId="5BBC3C0A" w14:textId="0D0E76B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Elektrokimyasal Prosesler (TS-VA)</w:t>
            </w:r>
          </w:p>
          <w:p w14:paraId="2989F4E6" w14:textId="7EECFD0E" w:rsidR="00F01473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(A)/ 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t>Dr. Öğr. Üyesi M. CAN</w:t>
            </w:r>
          </w:p>
          <w:p w14:paraId="172E8F6E" w14:textId="40D4D0CF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Kozmetik Ürünler ve </w:t>
            </w:r>
            <w:proofErr w:type="spellStart"/>
            <w:r w:rsidRPr="00582B05">
              <w:rPr>
                <w:rFonts w:ascii="Arial" w:hAnsi="Arial" w:cs="Arial"/>
                <w:sz w:val="12"/>
                <w:szCs w:val="12"/>
              </w:rPr>
              <w:t>Tekn</w:t>
            </w:r>
            <w:proofErr w:type="spellEnd"/>
            <w:r w:rsidRPr="00582B05">
              <w:rPr>
                <w:rFonts w:ascii="Arial" w:hAnsi="Arial" w:cs="Arial"/>
                <w:sz w:val="12"/>
                <w:szCs w:val="12"/>
              </w:rPr>
              <w:t>. (TS-VA)</w:t>
            </w:r>
          </w:p>
          <w:p w14:paraId="72D51B03" w14:textId="09706113" w:rsidR="00F01473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(B)/ 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t>Prof. Dr. T. ALTUN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br/>
              <w:t xml:space="preserve">Kimya Müh. Biyomedikal </w:t>
            </w:r>
            <w:proofErr w:type="spellStart"/>
            <w:r w:rsidR="00F01473" w:rsidRPr="00582B05">
              <w:rPr>
                <w:rFonts w:ascii="Arial" w:hAnsi="Arial" w:cs="Arial"/>
                <w:sz w:val="12"/>
                <w:szCs w:val="12"/>
              </w:rPr>
              <w:t>Uyg</w:t>
            </w:r>
            <w:proofErr w:type="spellEnd"/>
            <w:r w:rsidR="00F01473" w:rsidRPr="00582B05">
              <w:rPr>
                <w:rFonts w:ascii="Arial" w:hAnsi="Arial" w:cs="Arial"/>
                <w:sz w:val="12"/>
                <w:szCs w:val="12"/>
              </w:rPr>
              <w:t>.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br/>
            </w:r>
            <w:r w:rsidRPr="00582B05">
              <w:rPr>
                <w:rFonts w:ascii="Arial" w:hAnsi="Arial" w:cs="Arial"/>
                <w:sz w:val="12"/>
                <w:szCs w:val="12"/>
              </w:rPr>
              <w:t xml:space="preserve">(C)/ </w:t>
            </w:r>
            <w:r w:rsidR="00F01473" w:rsidRPr="00582B05">
              <w:rPr>
                <w:rFonts w:ascii="Arial" w:hAnsi="Arial" w:cs="Arial"/>
                <w:sz w:val="12"/>
                <w:szCs w:val="12"/>
              </w:rPr>
              <w:t>Prof. Dr. M. E. MARTI .(TS-VA)</w:t>
            </w:r>
          </w:p>
          <w:p w14:paraId="5A49376B" w14:textId="08B3BFE3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F583FFF" w14:textId="78347743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79E37DC1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(A)/ C-205</w:t>
            </w:r>
          </w:p>
          <w:p w14:paraId="275C5E4F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(B)/C-309</w:t>
            </w:r>
          </w:p>
          <w:p w14:paraId="579BF6D9" w14:textId="1D9AC6A8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(C)/C-310</w:t>
            </w:r>
          </w:p>
        </w:tc>
      </w:tr>
      <w:tr w:rsidR="00F01473" w:rsidRPr="00582B05" w14:paraId="18F1C1F1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E6E66BE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5C68661B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557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2C2206E8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306FB7BE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tcBorders>
              <w:bottom w:val="single" w:sz="6" w:space="0" w:color="auto"/>
            </w:tcBorders>
            <w:noWrap/>
          </w:tcPr>
          <w:p w14:paraId="48E8B61C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229F31F5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504C390D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173598A4" w14:textId="68F621F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7E2D9B26" w14:textId="77777777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5FD43" w14:textId="45FC44AD" w:rsidR="00F01473" w:rsidRPr="00582B05" w:rsidRDefault="00F01473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01473" w:rsidRPr="00582B05" w14:paraId="7244494C" w14:textId="77777777" w:rsidTr="00A520CD">
        <w:trPr>
          <w:trHeight w:val="227"/>
        </w:trPr>
        <w:tc>
          <w:tcPr>
            <w:tcW w:w="3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000000"/>
            <w:vAlign w:val="center"/>
          </w:tcPr>
          <w:p w14:paraId="0DAA02C9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4E399064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12.10-12.55</w:t>
            </w: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11652F16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71CC21E7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3F3D7CA0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34E2DA92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7DE7E1B6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43CAF8AE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5CB304E6" w14:textId="1279A36E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  <w:noWrap/>
            <w:vAlign w:val="center"/>
          </w:tcPr>
          <w:p w14:paraId="5ACFD5A7" w14:textId="43118720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637B4BF4" w14:textId="77777777" w:rsidTr="00A520CD">
        <w:trPr>
          <w:trHeight w:val="227"/>
        </w:trPr>
        <w:tc>
          <w:tcPr>
            <w:tcW w:w="367" w:type="dxa"/>
            <w:vMerge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0BCDC73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861FABA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  <w:bottom w:val="nil"/>
            </w:tcBorders>
            <w:noWrap/>
            <w:vAlign w:val="center"/>
          </w:tcPr>
          <w:p w14:paraId="115A25CD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Matematik I</w:t>
            </w:r>
          </w:p>
          <w:p w14:paraId="4A68D7EE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Doç. Dr. A. GELİŞKEN</w:t>
            </w:r>
          </w:p>
          <w:p w14:paraId="0F8D69FE" w14:textId="4E5EA763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noWrap/>
            <w:vAlign w:val="center"/>
          </w:tcPr>
          <w:p w14:paraId="3F27E108" w14:textId="3330909D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Aslıhan Amfi</w:t>
            </w:r>
          </w:p>
        </w:tc>
        <w:tc>
          <w:tcPr>
            <w:tcW w:w="1693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77F0CCBD" w14:textId="2009A783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Diferansiyel Denklemler</w:t>
            </w:r>
          </w:p>
          <w:p w14:paraId="6BEB70E2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Doç. Dr. Ö. K. KÜRKÇÜ</w:t>
            </w: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4256829E" w14:textId="1F6F157E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Dumlupınar amfi</w:t>
            </w:r>
          </w:p>
        </w:tc>
        <w:tc>
          <w:tcPr>
            <w:tcW w:w="214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5226370B" w14:textId="151929F4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 Müh. Matematiksel Modelleme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Dr. Öğr. Üyesi M. CAN</w:t>
            </w:r>
          </w:p>
        </w:tc>
        <w:tc>
          <w:tcPr>
            <w:tcW w:w="88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52B484A3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C-204</w:t>
            </w:r>
          </w:p>
          <w:p w14:paraId="1F1A7D63" w14:textId="7697FFDF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5648F104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Kimyasal Teknolojiler I</w:t>
            </w:r>
          </w:p>
          <w:p w14:paraId="47530D2E" w14:textId="5EE3329C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Prof. Dr. H. DEVECİ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B-Şubesi/ Prof. Dr. MKUŞ</w:t>
            </w:r>
          </w:p>
        </w:tc>
        <w:tc>
          <w:tcPr>
            <w:tcW w:w="960" w:type="dxa"/>
            <w:vMerge w:val="restart"/>
            <w:tcBorders>
              <w:top w:val="single" w:sz="6" w:space="0" w:color="auto"/>
              <w:right w:val="single" w:sz="4" w:space="0" w:color="auto"/>
            </w:tcBorders>
            <w:noWrap/>
            <w:vAlign w:val="center"/>
          </w:tcPr>
          <w:p w14:paraId="7884E156" w14:textId="62209380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C-310</w:t>
            </w:r>
          </w:p>
          <w:p w14:paraId="582D78AC" w14:textId="7E76F236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B-Şubesi/ C-206</w:t>
            </w:r>
          </w:p>
        </w:tc>
      </w:tr>
      <w:tr w:rsidR="005D5EC7" w:rsidRPr="00582B05" w14:paraId="2E8B0352" w14:textId="77777777" w:rsidTr="008C15DF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0C1DB7F2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B266C65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557" w:type="dxa"/>
            <w:vMerge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3C194259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0131A4A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noWrap/>
            <w:vAlign w:val="center"/>
          </w:tcPr>
          <w:p w14:paraId="67E44712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3B87749A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noWrap/>
            <w:vAlign w:val="center"/>
          </w:tcPr>
          <w:p w14:paraId="56910379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143F1665" w14:textId="47459010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noWrap/>
            <w:vAlign w:val="center"/>
          </w:tcPr>
          <w:p w14:paraId="534AE793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7BA2C5CB" w14:textId="738FF555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268D9AF4" w14:textId="77777777" w:rsidTr="008C15DF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260B1CF5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1362B760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D21A595" w14:textId="6F8600F5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EDA1874" w14:textId="3AB7ED2C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noWrap/>
            <w:vAlign w:val="center"/>
          </w:tcPr>
          <w:p w14:paraId="251AA1C4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Kimyasal Proses Hesaplamaları</w:t>
            </w:r>
          </w:p>
          <w:p w14:paraId="110DF91C" w14:textId="0FE5D11E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Doç. Dr. Ç. KIRBIYIK KURUKAVAK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 xml:space="preserve"> B-Şubesi/ Doç. Dr. F.  BAYRAM</w:t>
            </w:r>
          </w:p>
        </w:tc>
        <w:tc>
          <w:tcPr>
            <w:tcW w:w="761" w:type="dxa"/>
            <w:vMerge w:val="restart"/>
            <w:noWrap/>
            <w:vAlign w:val="center"/>
          </w:tcPr>
          <w:p w14:paraId="0A8026F9" w14:textId="16617692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A-108</w:t>
            </w:r>
          </w:p>
          <w:p w14:paraId="601A54CD" w14:textId="2CBB9C0E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B-Şubesi/ C-308</w:t>
            </w:r>
          </w:p>
        </w:tc>
        <w:tc>
          <w:tcPr>
            <w:tcW w:w="2141" w:type="dxa"/>
            <w:vMerge/>
            <w:noWrap/>
            <w:vAlign w:val="center"/>
          </w:tcPr>
          <w:p w14:paraId="63125B4F" w14:textId="1B83EDD2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5B44869C" w14:textId="63D88B3C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noWrap/>
            <w:vAlign w:val="center"/>
          </w:tcPr>
          <w:p w14:paraId="6EECFE63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4E81580" w14:textId="458FDFCC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D5EC7" w:rsidRPr="00582B05" w14:paraId="622497AE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  <w:bottom w:val="thickThinSmallGap" w:sz="24" w:space="0" w:color="auto"/>
            </w:tcBorders>
            <w:vAlign w:val="center"/>
          </w:tcPr>
          <w:p w14:paraId="217E591C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thickThinSmallGap" w:sz="24" w:space="0" w:color="auto"/>
            </w:tcBorders>
            <w:noWrap/>
            <w:vAlign w:val="center"/>
          </w:tcPr>
          <w:p w14:paraId="072D522E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557" w:type="dxa"/>
            <w:vMerge/>
            <w:noWrap/>
            <w:vAlign w:val="center"/>
          </w:tcPr>
          <w:p w14:paraId="70B65B5E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1EDC08E1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7A4D7095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thickThinSmallGap" w:sz="24" w:space="0" w:color="auto"/>
            </w:tcBorders>
            <w:noWrap/>
          </w:tcPr>
          <w:p w14:paraId="07E503F6" w14:textId="57B8D0A1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tcBorders>
              <w:bottom w:val="thickThinSmallGap" w:sz="24" w:space="0" w:color="auto"/>
            </w:tcBorders>
            <w:noWrap/>
            <w:vAlign w:val="center"/>
          </w:tcPr>
          <w:p w14:paraId="77D5A358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tcBorders>
              <w:bottom w:val="thickThinSmallGap" w:sz="24" w:space="0" w:color="auto"/>
            </w:tcBorders>
            <w:noWrap/>
            <w:vAlign w:val="center"/>
          </w:tcPr>
          <w:p w14:paraId="59E862E6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tcBorders>
              <w:bottom w:val="thickThinSmallGap" w:sz="24" w:space="0" w:color="auto"/>
            </w:tcBorders>
            <w:noWrap/>
            <w:vAlign w:val="center"/>
          </w:tcPr>
          <w:p w14:paraId="4326FC2E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thickThinSmallGap" w:sz="24" w:space="0" w:color="auto"/>
              <w:right w:val="single" w:sz="4" w:space="0" w:color="auto"/>
            </w:tcBorders>
            <w:noWrap/>
            <w:vAlign w:val="center"/>
          </w:tcPr>
          <w:p w14:paraId="49A53665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65ED5" w:rsidRPr="00582B05" w14:paraId="36D31788" w14:textId="77777777" w:rsidTr="00BA46A2">
        <w:trPr>
          <w:trHeight w:val="227"/>
        </w:trPr>
        <w:tc>
          <w:tcPr>
            <w:tcW w:w="367" w:type="dxa"/>
            <w:vMerge w:val="restart"/>
            <w:tcBorders>
              <w:top w:val="thickThinSmallGap" w:sz="24" w:space="0" w:color="auto"/>
              <w:left w:val="single" w:sz="4" w:space="0" w:color="auto"/>
            </w:tcBorders>
            <w:noWrap/>
            <w:textDirection w:val="btLr"/>
            <w:vAlign w:val="center"/>
          </w:tcPr>
          <w:p w14:paraId="30DBE9FE" w14:textId="77777777" w:rsidR="00665ED5" w:rsidRPr="00582B05" w:rsidRDefault="00665ED5" w:rsidP="00BA46A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bCs/>
                <w:sz w:val="12"/>
                <w:szCs w:val="12"/>
              </w:rPr>
              <w:t>PERŞEMBE</w:t>
            </w:r>
          </w:p>
        </w:tc>
        <w:tc>
          <w:tcPr>
            <w:tcW w:w="481" w:type="dxa"/>
            <w:tcBorders>
              <w:top w:val="thickThinSmallGap" w:sz="24" w:space="0" w:color="auto"/>
              <w:bottom w:val="single" w:sz="6" w:space="0" w:color="auto"/>
            </w:tcBorders>
            <w:noWrap/>
            <w:vAlign w:val="center"/>
          </w:tcPr>
          <w:p w14:paraId="7FAC91CE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557" w:type="dxa"/>
            <w:tcBorders>
              <w:top w:val="thickThinSmallGap" w:sz="24" w:space="0" w:color="auto"/>
              <w:bottom w:val="single" w:sz="6" w:space="0" w:color="auto"/>
            </w:tcBorders>
            <w:noWrap/>
            <w:vAlign w:val="center"/>
          </w:tcPr>
          <w:p w14:paraId="1A62988E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thickThinSmallGap" w:sz="24" w:space="0" w:color="auto"/>
              <w:bottom w:val="single" w:sz="6" w:space="0" w:color="auto"/>
            </w:tcBorders>
            <w:noWrap/>
            <w:vAlign w:val="center"/>
          </w:tcPr>
          <w:p w14:paraId="538337DB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tcBorders>
              <w:top w:val="thickThinSmallGap" w:sz="24" w:space="0" w:color="auto"/>
            </w:tcBorders>
            <w:noWrap/>
          </w:tcPr>
          <w:p w14:paraId="063E7C4C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3F14ED70" w14:textId="3452A061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20E5C7F8" w14:textId="33CE8FF1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2A352640" w14:textId="7E7D5296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54091EB8" w14:textId="6E1D8B7E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tcBorders>
              <w:top w:val="thickThinSmallGap" w:sz="24" w:space="0" w:color="auto"/>
            </w:tcBorders>
            <w:noWrap/>
            <w:vAlign w:val="center"/>
          </w:tcPr>
          <w:p w14:paraId="47BB9A1E" w14:textId="77777777" w:rsidR="00665ED5" w:rsidRDefault="00A2132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Kimyasal Teknolojiler Uygulamaları I</w:t>
            </w:r>
          </w:p>
          <w:p w14:paraId="7CEC5EE5" w14:textId="28B51D64" w:rsidR="00A2132F" w:rsidRPr="00582B05" w:rsidRDefault="00A2132F" w:rsidP="00A213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Temel İşlemler ve Termodinamik Uygulamaları I</w:t>
            </w:r>
            <w:r>
              <w:rPr>
                <w:rFonts w:ascii="Arial" w:hAnsi="Arial" w:cs="Arial"/>
                <w:sz w:val="12"/>
                <w:szCs w:val="12"/>
              </w:rPr>
              <w:br/>
              <w:t>Proses ve Reaktör Tasarımı Uygulamaları I</w:t>
            </w:r>
          </w:p>
        </w:tc>
        <w:tc>
          <w:tcPr>
            <w:tcW w:w="960" w:type="dxa"/>
            <w:tcBorders>
              <w:top w:val="thickThinSmallGap" w:sz="24" w:space="0" w:color="auto"/>
              <w:right w:val="single" w:sz="4" w:space="0" w:color="auto"/>
            </w:tcBorders>
            <w:noWrap/>
            <w:vAlign w:val="center"/>
          </w:tcPr>
          <w:p w14:paraId="1301602B" w14:textId="4CB71CB1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C-206</w:t>
            </w:r>
          </w:p>
        </w:tc>
      </w:tr>
      <w:tr w:rsidR="00665ED5" w:rsidRPr="00582B05" w14:paraId="4015B03A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5B3A81F0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E97C39A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48E4D878" w14:textId="77777777" w:rsidR="0010373C" w:rsidRDefault="0010373C" w:rsidP="004B03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2EBA8845" w14:textId="008351C6" w:rsidR="00A903D7" w:rsidRPr="00582B05" w:rsidRDefault="00665ED5" w:rsidP="004B034D">
            <w:pPr>
              <w:jc w:val="center"/>
              <w:rPr>
                <w:rStyle w:val="Kpr"/>
                <w:rFonts w:ascii="Arial" w:eastAsiaTheme="majorEastAsia" w:hAnsi="Arial" w:cs="Arial"/>
                <w:color w:val="1A0DAB"/>
                <w:sz w:val="12"/>
                <w:szCs w:val="12"/>
                <w:u w:val="none"/>
                <w:shd w:val="clear" w:color="auto" w:fill="FFFFFF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Yabancı Dil</w:t>
            </w:r>
            <w:r w:rsidR="00A903D7" w:rsidRPr="00582B05">
              <w:rPr>
                <w:rFonts w:ascii="Arial" w:hAnsi="Arial" w:cs="Arial"/>
                <w:sz w:val="12"/>
                <w:szCs w:val="12"/>
              </w:rPr>
              <w:fldChar w:fldCharType="begin"/>
            </w:r>
            <w:r w:rsidR="00A903D7" w:rsidRPr="00582B05">
              <w:rPr>
                <w:rFonts w:ascii="Arial" w:hAnsi="Arial" w:cs="Arial"/>
                <w:sz w:val="12"/>
                <w:szCs w:val="12"/>
              </w:rPr>
              <w:instrText xml:space="preserve"> HYPERLINK "https://www.ktun.edu.tr/tr/Universite/PersonelBilgi/?prsnl=bOvZtDv40PmkH7CPqH68Wg2U36RGMTOHS9BupYlu+4EukwK2/T13EQ4Dt7vuQg25yIlhAuZVa5+Rc5p+BeBOOeuXz6IpRBoJ4E0a2mgkd3U=" </w:instrText>
            </w:r>
            <w:r w:rsidR="00A903D7" w:rsidRPr="00582B05">
              <w:rPr>
                <w:rFonts w:ascii="Arial" w:hAnsi="Arial" w:cs="Arial"/>
                <w:sz w:val="12"/>
                <w:szCs w:val="12"/>
              </w:rPr>
            </w:r>
            <w:r w:rsidR="00A903D7" w:rsidRPr="00582B05">
              <w:rPr>
                <w:rFonts w:ascii="Arial" w:hAnsi="Arial" w:cs="Arial"/>
                <w:sz w:val="12"/>
                <w:szCs w:val="12"/>
              </w:rPr>
              <w:fldChar w:fldCharType="separate"/>
            </w:r>
          </w:p>
          <w:p w14:paraId="450A88CC" w14:textId="44BFEF69" w:rsidR="00A903D7" w:rsidRPr="00582B05" w:rsidRDefault="00A903D7" w:rsidP="004B03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Öğr. Gör. H. KOCADAYIOĞULLARI</w:t>
            </w:r>
          </w:p>
          <w:p w14:paraId="402EC9C2" w14:textId="77777777" w:rsidR="00A903D7" w:rsidRPr="00582B05" w:rsidRDefault="00A903D7" w:rsidP="004B034D">
            <w:pPr>
              <w:jc w:val="center"/>
              <w:rPr>
                <w:rStyle w:val="Kpr"/>
                <w:rFonts w:ascii="Arial" w:eastAsiaTheme="majorEastAsia" w:hAnsi="Arial" w:cs="Arial"/>
                <w:color w:val="1A0DAB"/>
                <w:sz w:val="12"/>
                <w:szCs w:val="12"/>
                <w:u w:val="none"/>
              </w:rPr>
            </w:pPr>
            <w:r w:rsidRPr="00582B05">
              <w:rPr>
                <w:rFonts w:ascii="Arial" w:hAnsi="Arial" w:cs="Arial"/>
                <w:color w:val="1A0DAB"/>
                <w:sz w:val="12"/>
                <w:szCs w:val="12"/>
                <w:shd w:val="clear" w:color="auto" w:fill="FFFFFF"/>
              </w:rPr>
              <w:br/>
            </w:r>
          </w:p>
          <w:p w14:paraId="77C9CDAC" w14:textId="5DFEF489" w:rsidR="00665ED5" w:rsidRPr="00582B05" w:rsidRDefault="00A903D7" w:rsidP="004B03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  <w:p w14:paraId="4F37EEF8" w14:textId="7D90BC99" w:rsidR="00665ED5" w:rsidRPr="00582B05" w:rsidRDefault="00665ED5" w:rsidP="00BA46A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2FD77C08" w14:textId="11AB433D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CZ-09</w:t>
            </w:r>
          </w:p>
        </w:tc>
        <w:tc>
          <w:tcPr>
            <w:tcW w:w="1693" w:type="dxa"/>
            <w:vMerge/>
            <w:noWrap/>
          </w:tcPr>
          <w:p w14:paraId="78BE13DF" w14:textId="5927CB3E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2F0D5177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noWrap/>
            <w:vAlign w:val="center"/>
          </w:tcPr>
          <w:p w14:paraId="2CFB1B06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38487206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noWrap/>
            <w:vAlign w:val="center"/>
          </w:tcPr>
          <w:p w14:paraId="4E4B1689" w14:textId="703275B3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vAlign w:val="center"/>
          </w:tcPr>
          <w:p w14:paraId="31AC751D" w14:textId="5ADA47CA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CD47EF" w:rsidRPr="00582B05" w14:paraId="429F8511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1B1680FB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495EE3D7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557" w:type="dxa"/>
            <w:vMerge/>
            <w:noWrap/>
            <w:vAlign w:val="center"/>
          </w:tcPr>
          <w:p w14:paraId="32D40A93" w14:textId="1E9C9340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0BA68AD0" w14:textId="1A9CA6E5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noWrap/>
            <w:vAlign w:val="center"/>
          </w:tcPr>
          <w:p w14:paraId="35FA4450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7F084507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Kimyasal Proses Hesaplamaları</w:t>
            </w:r>
          </w:p>
          <w:p w14:paraId="14F1103A" w14:textId="0EC8E295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Doç. Dr. Ç. KIRBIYIK KURUKAVAK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B-Şubesi/  Doç. Dr. F.  BAYRAM</w:t>
            </w:r>
          </w:p>
          <w:p w14:paraId="0D802584" w14:textId="1B4CB91D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noWrap/>
            <w:vAlign w:val="center"/>
          </w:tcPr>
          <w:p w14:paraId="4763488C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C-206</w:t>
            </w:r>
          </w:p>
          <w:p w14:paraId="082BE04B" w14:textId="46E2EFF6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B-Şubesi/C-310</w:t>
            </w:r>
          </w:p>
        </w:tc>
        <w:tc>
          <w:tcPr>
            <w:tcW w:w="2141" w:type="dxa"/>
            <w:vMerge w:val="restart"/>
            <w:noWrap/>
            <w:vAlign w:val="center"/>
          </w:tcPr>
          <w:p w14:paraId="16485E96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 Müh. Termodinamiği II</w:t>
            </w:r>
          </w:p>
          <w:p w14:paraId="716162F3" w14:textId="69889F83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Prof. Dr. M. KARAMAN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 xml:space="preserve"> B-Şubesi/ Prof. Dr. Ş. PARLAYICI</w:t>
            </w:r>
          </w:p>
        </w:tc>
        <w:tc>
          <w:tcPr>
            <w:tcW w:w="881" w:type="dxa"/>
            <w:vMerge w:val="restart"/>
            <w:noWrap/>
            <w:vAlign w:val="center"/>
          </w:tcPr>
          <w:p w14:paraId="02A2F6D0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C-308</w:t>
            </w:r>
          </w:p>
          <w:p w14:paraId="401E08E7" w14:textId="40E33000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B-Şubesi/ C-204</w:t>
            </w:r>
          </w:p>
        </w:tc>
        <w:tc>
          <w:tcPr>
            <w:tcW w:w="2002" w:type="dxa"/>
            <w:vMerge w:val="restart"/>
            <w:noWrap/>
            <w:vAlign w:val="center"/>
          </w:tcPr>
          <w:p w14:paraId="6A5E438F" w14:textId="7D863730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br/>
              <w:t xml:space="preserve"> </w:t>
            </w:r>
            <w:proofErr w:type="spellStart"/>
            <w:r w:rsidRPr="00582B05">
              <w:rPr>
                <w:rFonts w:ascii="Arial" w:hAnsi="Arial" w:cs="Arial"/>
                <w:sz w:val="12"/>
                <w:szCs w:val="12"/>
              </w:rPr>
              <w:t>Biyosorbentlerle</w:t>
            </w:r>
            <w:proofErr w:type="spellEnd"/>
            <w:r w:rsidRPr="00582B05">
              <w:rPr>
                <w:rFonts w:ascii="Arial" w:hAnsi="Arial" w:cs="Arial"/>
                <w:sz w:val="12"/>
                <w:szCs w:val="12"/>
              </w:rPr>
              <w:t xml:space="preserve"> toksik metallerin uzaklaştırılması (TS-VB)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</w:r>
            <w:r w:rsidR="00A903D7" w:rsidRPr="00582B05">
              <w:rPr>
                <w:rFonts w:ascii="Arial" w:hAnsi="Arial" w:cs="Arial"/>
                <w:sz w:val="12"/>
                <w:szCs w:val="12"/>
              </w:rPr>
              <w:t xml:space="preserve"> Prof. Dr. E. </w:t>
            </w:r>
            <w:r w:rsidRPr="00582B05">
              <w:rPr>
                <w:rFonts w:ascii="Arial" w:hAnsi="Arial" w:cs="Arial"/>
                <w:sz w:val="12"/>
                <w:szCs w:val="12"/>
              </w:rPr>
              <w:t>PE HLİVAN</w:t>
            </w:r>
          </w:p>
          <w:p w14:paraId="6F2DB75D" w14:textId="5A503BBE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165B2B79" w14:textId="3B6EA74D" w:rsidR="00CD47EF" w:rsidRPr="00582B05" w:rsidRDefault="00CD47EF" w:rsidP="00BA46A2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C-205</w:t>
            </w:r>
          </w:p>
        </w:tc>
      </w:tr>
      <w:tr w:rsidR="00CD47EF" w:rsidRPr="00582B05" w14:paraId="51DF2ED4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CC0BB48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8DDBEC2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557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3DEBC6DC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1938AA1C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2DE2B2E3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6CF58993" w14:textId="2760CB48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22ABC7D0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331D3055" w14:textId="29FDA4AB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01D40872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4AF8B" w14:textId="77777777" w:rsidR="00CD47EF" w:rsidRPr="00582B05" w:rsidRDefault="00CD47EF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903D7" w:rsidRPr="00582B05" w14:paraId="70886105" w14:textId="77777777" w:rsidTr="00BA46A2">
        <w:trPr>
          <w:trHeight w:val="227"/>
        </w:trPr>
        <w:tc>
          <w:tcPr>
            <w:tcW w:w="3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000000"/>
            <w:vAlign w:val="center"/>
          </w:tcPr>
          <w:p w14:paraId="7A1468DB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7C07A4B2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12.10-12.55</w:t>
            </w: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4C464CB4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3FF981F6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61FB9BC6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0C93D9DE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1F19D272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3CAB2D1D" w14:textId="77777777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tcBorders>
              <w:top w:val="thinThickSmallGap" w:sz="24" w:space="0" w:color="auto"/>
            </w:tcBorders>
            <w:noWrap/>
            <w:vAlign w:val="center"/>
          </w:tcPr>
          <w:p w14:paraId="3B7ACD65" w14:textId="77777777" w:rsidR="00A2132F" w:rsidRDefault="00A2132F" w:rsidP="00A213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Kimyasal Teknolojiler Uygulamaları I</w:t>
            </w:r>
          </w:p>
          <w:p w14:paraId="0DEE993D" w14:textId="71266DF6" w:rsidR="00665ED5" w:rsidRPr="00582B05" w:rsidRDefault="00A2132F" w:rsidP="00A213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Temel İşlemler ve Termodinamik Uygulamaları I</w:t>
            </w:r>
            <w:r>
              <w:rPr>
                <w:rFonts w:ascii="Arial" w:hAnsi="Arial" w:cs="Arial"/>
                <w:sz w:val="12"/>
                <w:szCs w:val="12"/>
              </w:rPr>
              <w:br/>
              <w:t>Proses ve Reaktör Tasarımı Uygulamaları I</w:t>
            </w:r>
          </w:p>
        </w:tc>
        <w:tc>
          <w:tcPr>
            <w:tcW w:w="960" w:type="dxa"/>
            <w:tcBorders>
              <w:top w:val="thinThickSmallGap" w:sz="24" w:space="0" w:color="auto"/>
              <w:right w:val="single" w:sz="4" w:space="0" w:color="auto"/>
            </w:tcBorders>
            <w:noWrap/>
            <w:vAlign w:val="center"/>
          </w:tcPr>
          <w:p w14:paraId="15797BA0" w14:textId="32CE58FE" w:rsidR="00665ED5" w:rsidRPr="00582B05" w:rsidRDefault="00665ED5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C-206</w:t>
            </w:r>
          </w:p>
        </w:tc>
      </w:tr>
      <w:tr w:rsidR="005D5EC7" w:rsidRPr="00582B05" w14:paraId="4D528DDE" w14:textId="77777777" w:rsidTr="00BA46A2">
        <w:trPr>
          <w:trHeight w:val="227"/>
        </w:trPr>
        <w:tc>
          <w:tcPr>
            <w:tcW w:w="367" w:type="dxa"/>
            <w:vMerge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3AFEE9FD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0635B69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2281EB17" w14:textId="3B71FBD3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6D248341" w14:textId="5DB6F01C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162314FD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Analitik Kimya</w:t>
            </w:r>
          </w:p>
          <w:p w14:paraId="35B6697C" w14:textId="5AE8FA30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T. ALTUN</w:t>
            </w: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31F98760" w14:textId="04DEE43E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C-310</w:t>
            </w:r>
          </w:p>
        </w:tc>
        <w:tc>
          <w:tcPr>
            <w:tcW w:w="214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72E564A6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Isı İletimi</w:t>
            </w:r>
          </w:p>
          <w:p w14:paraId="2A662D5D" w14:textId="161C5381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A-Şubesi/ Prof. Dr. A.A. CEYHAN 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 xml:space="preserve"> B-Şubesi/ Prof. Dr. H. KAHRAMAN</w:t>
            </w:r>
          </w:p>
        </w:tc>
        <w:tc>
          <w:tcPr>
            <w:tcW w:w="88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3D386CC6" w14:textId="38B1BF4C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A-Şubesi/ C-308</w:t>
            </w:r>
          </w:p>
          <w:p w14:paraId="2CE7252C" w14:textId="1242C7A4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B-Şubesi/ </w:t>
            </w:r>
            <w:r w:rsidR="00400CEE" w:rsidRPr="00582B05">
              <w:rPr>
                <w:rFonts w:ascii="Arial" w:hAnsi="Arial" w:cs="Arial"/>
                <w:sz w:val="12"/>
                <w:szCs w:val="12"/>
              </w:rPr>
              <w:t>C-206</w:t>
            </w:r>
          </w:p>
        </w:tc>
        <w:tc>
          <w:tcPr>
            <w:tcW w:w="2002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2D6068FC" w14:textId="1C9696B2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Kompozit Malzemeler (TS-VA)</w:t>
            </w:r>
          </w:p>
          <w:p w14:paraId="66A85221" w14:textId="581FF212" w:rsidR="005D5EC7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(A)/ 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Prof. Dr. G. AHMETLİ</w:t>
            </w:r>
          </w:p>
          <w:p w14:paraId="075C6B85" w14:textId="2950083E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Adsorpsiyon (TS-VA)</w:t>
            </w:r>
          </w:p>
          <w:p w14:paraId="41E96FC3" w14:textId="7E58EE3D" w:rsidR="005D5EC7" w:rsidRPr="00582B05" w:rsidRDefault="00F469AB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(B)/ </w:t>
            </w:r>
            <w:r w:rsidR="005D5EC7" w:rsidRPr="00582B05">
              <w:rPr>
                <w:rFonts w:ascii="Arial" w:hAnsi="Arial" w:cs="Arial"/>
                <w:sz w:val="12"/>
                <w:szCs w:val="12"/>
              </w:rPr>
              <w:t>Prof. Dr. E. PEHLİVAN</w:t>
            </w:r>
          </w:p>
          <w:p w14:paraId="5698ECC8" w14:textId="3804EACD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 w:val="restart"/>
            <w:tcBorders>
              <w:top w:val="single" w:sz="6" w:space="0" w:color="auto"/>
              <w:right w:val="single" w:sz="4" w:space="0" w:color="auto"/>
            </w:tcBorders>
            <w:noWrap/>
            <w:vAlign w:val="center"/>
          </w:tcPr>
          <w:p w14:paraId="2D03C636" w14:textId="1665C7EE" w:rsidR="005D5EC7" w:rsidRPr="00582B05" w:rsidRDefault="006E19E6" w:rsidP="00BA46A2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(A)/ C-204</w:t>
            </w:r>
          </w:p>
          <w:p w14:paraId="04D7DABD" w14:textId="77777777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</w:p>
          <w:p w14:paraId="43C08F9F" w14:textId="14E670D0" w:rsidR="005D5EC7" w:rsidRPr="00582B05" w:rsidRDefault="006E19E6" w:rsidP="00BA46A2">
            <w:pPr>
              <w:tabs>
                <w:tab w:val="left" w:pos="585"/>
              </w:tabs>
              <w:ind w:left="-30" w:firstLine="3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(B)/ C-205</w:t>
            </w:r>
          </w:p>
        </w:tc>
      </w:tr>
      <w:tr w:rsidR="005D5EC7" w:rsidRPr="00582B05" w14:paraId="135ED418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731965F2" w14:textId="7743CA8D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3068EF20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557" w:type="dxa"/>
            <w:vMerge/>
            <w:noWrap/>
            <w:vAlign w:val="center"/>
          </w:tcPr>
          <w:p w14:paraId="44AA5BFE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5697F00C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noWrap/>
            <w:vAlign w:val="center"/>
          </w:tcPr>
          <w:p w14:paraId="1DE0CEDC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546C80DF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noWrap/>
            <w:vAlign w:val="center"/>
          </w:tcPr>
          <w:p w14:paraId="6198D8A1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3FBB8EBA" w14:textId="0EB3C0BE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noWrap/>
            <w:vAlign w:val="center"/>
          </w:tcPr>
          <w:p w14:paraId="195F412D" w14:textId="77777777" w:rsidR="005D5EC7" w:rsidRPr="00582B05" w:rsidRDefault="005D5EC7" w:rsidP="00BA46A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76541963" w14:textId="77777777" w:rsidR="005D5EC7" w:rsidRPr="00582B05" w:rsidRDefault="005D5EC7" w:rsidP="00BA46A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B7A09" w:rsidRPr="00582B05" w14:paraId="3244A2A9" w14:textId="77777777" w:rsidTr="007224CA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37FB4A33" w14:textId="77777777" w:rsidR="001B7A09" w:rsidRPr="00582B05" w:rsidRDefault="001B7A09" w:rsidP="001B7A0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3E5A6A2F" w14:textId="77777777" w:rsidR="001B7A09" w:rsidRPr="00582B05" w:rsidRDefault="001B7A09" w:rsidP="001B7A0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0D46F759" w14:textId="77777777" w:rsidR="001B7A09" w:rsidRPr="00582B05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 Mühendisliğine Giriş</w:t>
            </w:r>
          </w:p>
          <w:p w14:paraId="2DA856E1" w14:textId="768BD750" w:rsidR="001B7A09" w:rsidRPr="00582B05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G. AHMETLİ</w:t>
            </w: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2E19CC5B" w14:textId="61785A98" w:rsidR="001B7A09" w:rsidRPr="00582B05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C-204</w:t>
            </w:r>
          </w:p>
        </w:tc>
        <w:tc>
          <w:tcPr>
            <w:tcW w:w="1693" w:type="dxa"/>
            <w:vMerge w:val="restart"/>
            <w:noWrap/>
          </w:tcPr>
          <w:p w14:paraId="664A2530" w14:textId="77777777" w:rsidR="000F4316" w:rsidRDefault="000F4316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47F9096F" w14:textId="008355E8" w:rsidR="001B7A09" w:rsidRPr="00582B05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Korozyon (TS-IA)</w:t>
            </w:r>
          </w:p>
          <w:p w14:paraId="2EC19800" w14:textId="39134368" w:rsidR="001B7A09" w:rsidRPr="00582B05" w:rsidRDefault="001B7A09" w:rsidP="001B7A09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 xml:space="preserve">        Prof. Dr. S. KOCAMAN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61" w:type="dxa"/>
            <w:vMerge w:val="restart"/>
            <w:noWrap/>
          </w:tcPr>
          <w:p w14:paraId="613874A0" w14:textId="77777777" w:rsidR="001B7A09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3F102C7" w14:textId="7ECA25AA" w:rsidR="001B7A09" w:rsidRPr="00582B05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C-310</w:t>
            </w:r>
          </w:p>
        </w:tc>
        <w:tc>
          <w:tcPr>
            <w:tcW w:w="2141" w:type="dxa"/>
            <w:vMerge w:val="restart"/>
            <w:noWrap/>
            <w:vAlign w:val="center"/>
          </w:tcPr>
          <w:p w14:paraId="57A8EABF" w14:textId="77777777" w:rsidR="001B7A09" w:rsidRPr="00582B05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Mesleki Etik</w:t>
            </w:r>
          </w:p>
          <w:p w14:paraId="600470C5" w14:textId="064278D5" w:rsidR="001B7A09" w:rsidRPr="00582B05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Doç. Dr. F.  BAYRAM</w:t>
            </w:r>
          </w:p>
        </w:tc>
        <w:tc>
          <w:tcPr>
            <w:tcW w:w="881" w:type="dxa"/>
            <w:vMerge w:val="restart"/>
            <w:noWrap/>
            <w:vAlign w:val="center"/>
          </w:tcPr>
          <w:p w14:paraId="256725A9" w14:textId="2FB92715" w:rsidR="001B7A09" w:rsidRPr="00582B05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</w:t>
            </w:r>
            <w:r>
              <w:rPr>
                <w:rFonts w:ascii="Arial" w:hAnsi="Arial" w:cs="Arial"/>
                <w:sz w:val="12"/>
                <w:szCs w:val="12"/>
              </w:rPr>
              <w:t>308</w:t>
            </w:r>
          </w:p>
        </w:tc>
        <w:tc>
          <w:tcPr>
            <w:tcW w:w="2002" w:type="dxa"/>
            <w:vMerge w:val="restart"/>
            <w:noWrap/>
            <w:vAlign w:val="center"/>
          </w:tcPr>
          <w:p w14:paraId="205B0FD4" w14:textId="77777777" w:rsidR="001B7A09" w:rsidRPr="00582B05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Kimya Müh. Tasarımı I</w:t>
            </w:r>
          </w:p>
          <w:p w14:paraId="4068470F" w14:textId="607B0E1B" w:rsidR="001B7A09" w:rsidRPr="00582B05" w:rsidRDefault="001B7A09" w:rsidP="001B7A0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Ö. GÖKDOĞAN</w:t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7B7AD4DA" w14:textId="6F338072" w:rsidR="001B7A09" w:rsidRPr="00582B05" w:rsidRDefault="001B7A09" w:rsidP="001B7A09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C-206</w:t>
            </w:r>
          </w:p>
        </w:tc>
      </w:tr>
      <w:tr w:rsidR="003961AB" w:rsidRPr="00582B05" w14:paraId="26761809" w14:textId="77777777" w:rsidTr="00646379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  <w:bottom w:val="thickThinSmallGap" w:sz="24" w:space="0" w:color="auto"/>
            </w:tcBorders>
            <w:vAlign w:val="center"/>
          </w:tcPr>
          <w:p w14:paraId="0E2103CA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thickThinSmallGap" w:sz="24" w:space="0" w:color="auto"/>
            </w:tcBorders>
            <w:noWrap/>
            <w:vAlign w:val="center"/>
          </w:tcPr>
          <w:p w14:paraId="239B206B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557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11378004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1936D673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67CDA7B5" w14:textId="7C3312B1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57A7B1DB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575EF600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711036DD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tcBorders>
              <w:bottom w:val="thickThinSmallGap" w:sz="24" w:space="0" w:color="auto"/>
            </w:tcBorders>
            <w:noWrap/>
            <w:vAlign w:val="center"/>
          </w:tcPr>
          <w:p w14:paraId="1615A676" w14:textId="42FB7989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bottom w:val="thickThinSmallGap" w:sz="24" w:space="0" w:color="auto"/>
              <w:right w:val="single" w:sz="4" w:space="0" w:color="auto"/>
            </w:tcBorders>
            <w:noWrap/>
            <w:vAlign w:val="center"/>
          </w:tcPr>
          <w:p w14:paraId="579FBF2D" w14:textId="44724E4B" w:rsidR="003961AB" w:rsidRPr="00582B05" w:rsidRDefault="003961AB" w:rsidP="003961A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961AB" w:rsidRPr="00582B05" w14:paraId="72D8BCA6" w14:textId="77777777" w:rsidTr="00BA46A2">
        <w:trPr>
          <w:cantSplit/>
          <w:trHeight w:val="227"/>
        </w:trPr>
        <w:tc>
          <w:tcPr>
            <w:tcW w:w="367" w:type="dxa"/>
            <w:vMerge w:val="restart"/>
            <w:tcBorders>
              <w:top w:val="thickThinSmallGap" w:sz="24" w:space="0" w:color="auto"/>
              <w:left w:val="single" w:sz="4" w:space="0" w:color="auto"/>
            </w:tcBorders>
            <w:noWrap/>
            <w:textDirection w:val="btLr"/>
            <w:vAlign w:val="center"/>
          </w:tcPr>
          <w:p w14:paraId="1B84E052" w14:textId="77777777" w:rsidR="003961AB" w:rsidRPr="00582B05" w:rsidRDefault="003961AB" w:rsidP="003961AB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bCs/>
                <w:sz w:val="12"/>
                <w:szCs w:val="12"/>
              </w:rPr>
              <w:t>CUMA</w:t>
            </w:r>
          </w:p>
        </w:tc>
        <w:tc>
          <w:tcPr>
            <w:tcW w:w="481" w:type="dxa"/>
            <w:tcBorders>
              <w:top w:val="thickThinSmallGap" w:sz="24" w:space="0" w:color="auto"/>
              <w:bottom w:val="single" w:sz="6" w:space="0" w:color="auto"/>
            </w:tcBorders>
            <w:noWrap/>
            <w:vAlign w:val="center"/>
          </w:tcPr>
          <w:p w14:paraId="539E7577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08.30-09.15</w:t>
            </w:r>
          </w:p>
        </w:tc>
        <w:tc>
          <w:tcPr>
            <w:tcW w:w="1557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6C81B182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Temel Bilgisayar Uygulamaları</w:t>
            </w:r>
          </w:p>
          <w:p w14:paraId="4769720F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Doç. Dr. B. HASPULAT TAYMAZ</w:t>
            </w:r>
          </w:p>
          <w:p w14:paraId="749A95F2" w14:textId="016CC099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Doç. Dr. Ç. KIRBIYIK KURUKAVAK</w:t>
            </w:r>
          </w:p>
        </w:tc>
        <w:tc>
          <w:tcPr>
            <w:tcW w:w="761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69775F6C" w14:textId="69AA5646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AZ-02</w:t>
            </w:r>
          </w:p>
        </w:tc>
        <w:tc>
          <w:tcPr>
            <w:tcW w:w="1693" w:type="dxa"/>
            <w:tcBorders>
              <w:top w:val="thickThinSmallGap" w:sz="24" w:space="0" w:color="auto"/>
            </w:tcBorders>
            <w:noWrap/>
            <w:vAlign w:val="center"/>
          </w:tcPr>
          <w:p w14:paraId="23949704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thickThinSmallGap" w:sz="24" w:space="0" w:color="auto"/>
            </w:tcBorders>
            <w:noWrap/>
            <w:vAlign w:val="center"/>
          </w:tcPr>
          <w:p w14:paraId="167233B2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3635F2D4" w14:textId="34A757AF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4EB18D93" w14:textId="4BBD3501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 w:val="restart"/>
            <w:tcBorders>
              <w:top w:val="thickThinSmallGap" w:sz="24" w:space="0" w:color="auto"/>
            </w:tcBorders>
            <w:noWrap/>
            <w:vAlign w:val="center"/>
          </w:tcPr>
          <w:p w14:paraId="0C912316" w14:textId="62F84776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 w:val="restart"/>
            <w:tcBorders>
              <w:top w:val="thickThinSmallGap" w:sz="24" w:space="0" w:color="auto"/>
              <w:right w:val="single" w:sz="4" w:space="0" w:color="auto"/>
            </w:tcBorders>
            <w:noWrap/>
            <w:vAlign w:val="center"/>
          </w:tcPr>
          <w:p w14:paraId="36FBBEF0" w14:textId="0A3D405C" w:rsidR="003961AB" w:rsidRPr="00582B05" w:rsidRDefault="003961AB" w:rsidP="003961A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961AB" w:rsidRPr="00582B05" w14:paraId="254C7F48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7FCA26BC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93CF303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09.25-10.10</w:t>
            </w:r>
          </w:p>
        </w:tc>
        <w:tc>
          <w:tcPr>
            <w:tcW w:w="1557" w:type="dxa"/>
            <w:vMerge/>
            <w:noWrap/>
            <w:vAlign w:val="center"/>
          </w:tcPr>
          <w:p w14:paraId="02435F2F" w14:textId="3E7D6B14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6DA73E2D" w14:textId="2F562B56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noWrap/>
            <w:vAlign w:val="center"/>
          </w:tcPr>
          <w:p w14:paraId="5F42498C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Analitik Kimya Laboratuvarı</w:t>
            </w:r>
          </w:p>
          <w:p w14:paraId="0D0C7BB8" w14:textId="65A6E3D3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T. ALTUN</w:t>
            </w:r>
          </w:p>
          <w:p w14:paraId="32F2FEFD" w14:textId="1C9822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S. EDEBALİ</w:t>
            </w:r>
          </w:p>
          <w:p w14:paraId="37E70A87" w14:textId="5A84DB58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noWrap/>
            <w:vAlign w:val="center"/>
          </w:tcPr>
          <w:p w14:paraId="4AB79C00" w14:textId="4FE38F2B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C-204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C-214</w:t>
            </w:r>
            <w:r w:rsidRPr="00582B05">
              <w:rPr>
                <w:rFonts w:ascii="Arial" w:hAnsi="Arial" w:cs="Arial"/>
                <w:sz w:val="12"/>
                <w:szCs w:val="12"/>
              </w:rPr>
              <w:br/>
              <w:t>C-215</w:t>
            </w:r>
          </w:p>
        </w:tc>
        <w:tc>
          <w:tcPr>
            <w:tcW w:w="2141" w:type="dxa"/>
            <w:vMerge/>
            <w:noWrap/>
            <w:vAlign w:val="center"/>
          </w:tcPr>
          <w:p w14:paraId="00E87E5A" w14:textId="0C6F9263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7243E7B5" w14:textId="6B831F1E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noWrap/>
            <w:vAlign w:val="center"/>
          </w:tcPr>
          <w:p w14:paraId="321D009E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DAD8824" w14:textId="77777777" w:rsidR="003961AB" w:rsidRPr="00582B05" w:rsidRDefault="003961AB" w:rsidP="003961A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961AB" w:rsidRPr="00582B05" w14:paraId="78634E2C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02BBBB76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77134A39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10.20-11.05</w:t>
            </w:r>
          </w:p>
        </w:tc>
        <w:tc>
          <w:tcPr>
            <w:tcW w:w="1557" w:type="dxa"/>
            <w:vMerge/>
            <w:noWrap/>
            <w:vAlign w:val="center"/>
          </w:tcPr>
          <w:p w14:paraId="13942E5C" w14:textId="14E36539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 w:val="restart"/>
            <w:noWrap/>
            <w:vAlign w:val="center"/>
          </w:tcPr>
          <w:p w14:paraId="36C3475B" w14:textId="6BA91EC3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CZ-11</w:t>
            </w:r>
          </w:p>
        </w:tc>
        <w:tc>
          <w:tcPr>
            <w:tcW w:w="1693" w:type="dxa"/>
            <w:vMerge/>
            <w:noWrap/>
            <w:vAlign w:val="center"/>
          </w:tcPr>
          <w:p w14:paraId="7C952FEB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025C3D9D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 w:val="restart"/>
            <w:noWrap/>
            <w:vAlign w:val="center"/>
          </w:tcPr>
          <w:p w14:paraId="5076D1F3" w14:textId="3BE9624D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 w:val="restart"/>
            <w:noWrap/>
            <w:vAlign w:val="center"/>
          </w:tcPr>
          <w:p w14:paraId="7961402C" w14:textId="19CA2822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 w:val="restart"/>
            <w:noWrap/>
            <w:vAlign w:val="center"/>
          </w:tcPr>
          <w:p w14:paraId="35126787" w14:textId="5FD5CD89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78BFFD3F" w14:textId="6F8C7C6F" w:rsidR="003961AB" w:rsidRPr="00582B05" w:rsidRDefault="003961AB" w:rsidP="003961A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961AB" w:rsidRPr="00582B05" w14:paraId="5421A8B4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14BAEA98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61C67F64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11.15-12.00</w:t>
            </w:r>
          </w:p>
        </w:tc>
        <w:tc>
          <w:tcPr>
            <w:tcW w:w="1557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171205AF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2970C2B2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65EA0260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5D6A034D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470D866D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6CEADB30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08E7A73E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bottom w:val="single" w:sz="6" w:space="0" w:color="auto"/>
              <w:right w:val="single" w:sz="4" w:space="0" w:color="auto"/>
            </w:tcBorders>
            <w:noWrap/>
          </w:tcPr>
          <w:p w14:paraId="3A07B118" w14:textId="77777777" w:rsidR="003961AB" w:rsidRPr="00582B05" w:rsidRDefault="003961AB" w:rsidP="003961A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961AB" w:rsidRPr="00582B05" w14:paraId="69552A98" w14:textId="77777777" w:rsidTr="00974E04">
        <w:trPr>
          <w:trHeight w:val="195"/>
        </w:trPr>
        <w:tc>
          <w:tcPr>
            <w:tcW w:w="367" w:type="dxa"/>
            <w:vMerge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2A51EA11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238D5E80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12.10-12.55</w:t>
            </w:r>
          </w:p>
        </w:tc>
        <w:tc>
          <w:tcPr>
            <w:tcW w:w="1557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016F238E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1FB3A3E7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49A399EE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2455099B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tcBorders>
              <w:top w:val="single" w:sz="6" w:space="0" w:color="auto"/>
              <w:bottom w:val="single" w:sz="4" w:space="0" w:color="auto"/>
            </w:tcBorders>
            <w:shd w:val="clear" w:color="auto" w:fill="000000"/>
            <w:noWrap/>
            <w:vAlign w:val="center"/>
          </w:tcPr>
          <w:p w14:paraId="6D5E3BB3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  <w:vAlign w:val="center"/>
          </w:tcPr>
          <w:p w14:paraId="53252B4D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tcBorders>
              <w:top w:val="single" w:sz="6" w:space="0" w:color="auto"/>
              <w:bottom w:val="single" w:sz="6" w:space="0" w:color="auto"/>
            </w:tcBorders>
            <w:shd w:val="clear" w:color="auto" w:fill="000000"/>
            <w:noWrap/>
          </w:tcPr>
          <w:p w14:paraId="53FB0AC1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000000"/>
            <w:noWrap/>
          </w:tcPr>
          <w:p w14:paraId="60D86986" w14:textId="77777777" w:rsidR="003961AB" w:rsidRPr="00582B05" w:rsidRDefault="003961AB" w:rsidP="003961A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961AB" w:rsidRPr="00582B05" w14:paraId="4F40AC97" w14:textId="77777777" w:rsidTr="00974E04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034FFF29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EFC77A0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13.15-14.00</w:t>
            </w:r>
          </w:p>
        </w:tc>
        <w:tc>
          <w:tcPr>
            <w:tcW w:w="1557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257E1309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Türk Dili I</w:t>
            </w:r>
          </w:p>
          <w:p w14:paraId="268603A7" w14:textId="4BB60269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Öğr. Gör. Ü. KARUL</w:t>
            </w: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7E46F5EE" w14:textId="00E13B2F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Uzaktan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noWrap/>
            <w:vAlign w:val="center"/>
          </w:tcPr>
          <w:p w14:paraId="0355AA9E" w14:textId="6C8424F8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6" w:space="0" w:color="auto"/>
            </w:tcBorders>
            <w:noWrap/>
            <w:vAlign w:val="center"/>
          </w:tcPr>
          <w:p w14:paraId="087F2C52" w14:textId="49C6D91E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1D3ECC1" w14:textId="348AC9C5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88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0A2E6CFA" w14:textId="76FE85A4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noWrap/>
            <w:vAlign w:val="center"/>
          </w:tcPr>
          <w:p w14:paraId="687C75C5" w14:textId="77777777" w:rsidR="003961AB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Kimyasal Teknolojiler Uygulamaları I</w:t>
            </w:r>
          </w:p>
          <w:p w14:paraId="32176386" w14:textId="09BF02A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Temel İşlemler ve Termodinamik Uygulamaları I</w:t>
            </w:r>
            <w:r>
              <w:rPr>
                <w:rFonts w:ascii="Arial" w:hAnsi="Arial" w:cs="Arial"/>
                <w:sz w:val="12"/>
                <w:szCs w:val="12"/>
              </w:rPr>
              <w:br/>
              <w:t>Proses ve Reaktör Tasarımı Uygulamaları I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noWrap/>
            <w:vAlign w:val="center"/>
          </w:tcPr>
          <w:p w14:paraId="4651E811" w14:textId="5F620395" w:rsidR="003961AB" w:rsidRPr="00582B05" w:rsidRDefault="003961AB" w:rsidP="003961AB">
            <w:pPr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C-204</w:t>
            </w:r>
          </w:p>
        </w:tc>
      </w:tr>
      <w:tr w:rsidR="003961AB" w:rsidRPr="00582B05" w14:paraId="7D2F9CB2" w14:textId="77777777" w:rsidTr="00BA46A2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</w:tcBorders>
            <w:vAlign w:val="center"/>
          </w:tcPr>
          <w:p w14:paraId="7F2A0394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9D84618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14.10-14.55</w:t>
            </w:r>
          </w:p>
        </w:tc>
        <w:tc>
          <w:tcPr>
            <w:tcW w:w="1557" w:type="dxa"/>
            <w:vMerge/>
            <w:noWrap/>
            <w:vAlign w:val="center"/>
          </w:tcPr>
          <w:p w14:paraId="7EBBBFB1" w14:textId="51BA12EA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noWrap/>
            <w:vAlign w:val="center"/>
          </w:tcPr>
          <w:p w14:paraId="03B5DB45" w14:textId="28E208F5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7E804CB0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Malzeme Bilgisi</w:t>
            </w:r>
          </w:p>
          <w:p w14:paraId="72A9A42E" w14:textId="1B0B0B0E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Prof. Dr. H. KAHRAMAN</w:t>
            </w:r>
          </w:p>
        </w:tc>
        <w:tc>
          <w:tcPr>
            <w:tcW w:w="761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710C68CD" w14:textId="77CDB268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C-206</w:t>
            </w:r>
          </w:p>
        </w:tc>
        <w:tc>
          <w:tcPr>
            <w:tcW w:w="2141" w:type="dxa"/>
            <w:vMerge/>
            <w:noWrap/>
            <w:vAlign w:val="center"/>
          </w:tcPr>
          <w:p w14:paraId="041D767D" w14:textId="28B18DBB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noWrap/>
            <w:vAlign w:val="center"/>
          </w:tcPr>
          <w:p w14:paraId="7957502E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 w:val="restart"/>
            <w:noWrap/>
            <w:vAlign w:val="center"/>
          </w:tcPr>
          <w:p w14:paraId="25ABEC73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4F9AB571" w14:textId="77777777" w:rsidR="003961AB" w:rsidRPr="00582B05" w:rsidRDefault="003961AB" w:rsidP="003961A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961AB" w:rsidRPr="00582B05" w14:paraId="5313B779" w14:textId="77777777" w:rsidTr="00BA46A2">
        <w:trPr>
          <w:trHeight w:val="351"/>
        </w:trPr>
        <w:tc>
          <w:tcPr>
            <w:tcW w:w="367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69B410B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D1AF786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15.05-15.50</w:t>
            </w:r>
          </w:p>
        </w:tc>
        <w:tc>
          <w:tcPr>
            <w:tcW w:w="1557" w:type="dxa"/>
            <w:vMerge w:val="restart"/>
            <w:tcBorders>
              <w:bottom w:val="single" w:sz="6" w:space="0" w:color="auto"/>
            </w:tcBorders>
            <w:noWrap/>
            <w:vAlign w:val="center"/>
          </w:tcPr>
          <w:p w14:paraId="219927BB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Atatürk İlkeleri ve İnkılap Tarihi I</w:t>
            </w:r>
          </w:p>
          <w:p w14:paraId="7E968FD1" w14:textId="0B95F499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Öğr. Gör. T. ÖZDİNÇ</w:t>
            </w:r>
          </w:p>
        </w:tc>
        <w:tc>
          <w:tcPr>
            <w:tcW w:w="761" w:type="dxa"/>
            <w:vMerge w:val="restart"/>
            <w:tcBorders>
              <w:bottom w:val="single" w:sz="6" w:space="0" w:color="auto"/>
            </w:tcBorders>
            <w:noWrap/>
            <w:vAlign w:val="center"/>
          </w:tcPr>
          <w:p w14:paraId="71183158" w14:textId="17A4BAA3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Uzaktan</w:t>
            </w:r>
          </w:p>
        </w:tc>
        <w:tc>
          <w:tcPr>
            <w:tcW w:w="1693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4829F6E0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0CF0DD99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0F71F17B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2149A652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217E58D4" w14:textId="016FB4D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0" w:type="dxa"/>
            <w:vMerge/>
            <w:tcBorders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289F9" w14:textId="1C97AA5F" w:rsidR="003961AB" w:rsidRPr="00582B05" w:rsidRDefault="003961AB" w:rsidP="003961AB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961AB" w:rsidRPr="00582B05" w14:paraId="273947D8" w14:textId="77777777" w:rsidTr="00974E04">
        <w:trPr>
          <w:trHeight w:val="227"/>
        </w:trPr>
        <w:tc>
          <w:tcPr>
            <w:tcW w:w="3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7288A1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481" w:type="dxa"/>
            <w:tcBorders>
              <w:top w:val="single" w:sz="6" w:space="0" w:color="auto"/>
              <w:bottom w:val="single" w:sz="4" w:space="0" w:color="auto"/>
            </w:tcBorders>
            <w:noWrap/>
            <w:vAlign w:val="center"/>
          </w:tcPr>
          <w:p w14:paraId="62F06300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82B05">
              <w:rPr>
                <w:rFonts w:ascii="Arial" w:hAnsi="Arial" w:cs="Arial"/>
                <w:b/>
                <w:sz w:val="12"/>
                <w:szCs w:val="12"/>
              </w:rPr>
              <w:t>16.00-16.45</w:t>
            </w: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B12E106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E4F7DD7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noWrap/>
            <w:vAlign w:val="center"/>
          </w:tcPr>
          <w:p w14:paraId="2A9B9911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noWrap/>
            <w:vAlign w:val="center"/>
          </w:tcPr>
          <w:p w14:paraId="2E4BF399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2CD06EE" w14:textId="77777777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8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7E8FA3D6" w14:textId="13160C22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02" w:type="dxa"/>
            <w:tcBorders>
              <w:bottom w:val="single" w:sz="4" w:space="0" w:color="auto"/>
            </w:tcBorders>
            <w:noWrap/>
            <w:vAlign w:val="center"/>
          </w:tcPr>
          <w:p w14:paraId="39AA8E90" w14:textId="77777777" w:rsidR="003961AB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Kimyasal Teknolojiler Uygulamaları I</w:t>
            </w:r>
          </w:p>
          <w:p w14:paraId="678D3E9A" w14:textId="5F2C0A72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Temel İşlemler ve Termodinamik Uygulamaları I</w:t>
            </w:r>
            <w:r>
              <w:rPr>
                <w:rFonts w:ascii="Arial" w:hAnsi="Arial" w:cs="Arial"/>
                <w:sz w:val="12"/>
                <w:szCs w:val="12"/>
              </w:rPr>
              <w:br/>
              <w:t>Proses ve Reaktör Tasarımı Uygulamaları I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78F82" w14:textId="08C74B49" w:rsidR="003961AB" w:rsidRPr="00582B05" w:rsidRDefault="003961AB" w:rsidP="003961A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82B05">
              <w:rPr>
                <w:rFonts w:ascii="Arial" w:hAnsi="Arial" w:cs="Arial"/>
                <w:sz w:val="12"/>
                <w:szCs w:val="12"/>
              </w:rPr>
              <w:t>C-204</w:t>
            </w:r>
          </w:p>
        </w:tc>
      </w:tr>
    </w:tbl>
    <w:p w14:paraId="5B85E63C" w14:textId="7233C461" w:rsidR="001208CD" w:rsidRPr="006A1C62" w:rsidRDefault="001208CD" w:rsidP="001208CD">
      <w:pPr>
        <w:rPr>
          <w:rFonts w:ascii="Arial" w:hAnsi="Arial" w:cs="Arial"/>
        </w:rPr>
      </w:pPr>
    </w:p>
    <w:p w14:paraId="5C984505" w14:textId="5BE65C5F" w:rsidR="00127D67" w:rsidRDefault="000576F0">
      <w:r w:rsidRPr="00582B0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DE718D" wp14:editId="466D0C82">
                <wp:simplePos x="0" y="0"/>
                <wp:positionH relativeFrom="column">
                  <wp:posOffset>4337050</wp:posOffset>
                </wp:positionH>
                <wp:positionV relativeFrom="paragraph">
                  <wp:posOffset>449580</wp:posOffset>
                </wp:positionV>
                <wp:extent cx="2184400" cy="533400"/>
                <wp:effectExtent l="0" t="0" r="6350" b="0"/>
                <wp:wrapNone/>
                <wp:docPr id="34922794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6DB77" w14:textId="6BD4B265" w:rsidR="001208CD" w:rsidRDefault="0050456B" w:rsidP="001208C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Prof. Dr. Ali KÖKEN</w:t>
                            </w:r>
                          </w:p>
                          <w:p w14:paraId="53AE3022" w14:textId="26497CB7" w:rsidR="001208CD" w:rsidRPr="008F7ECD" w:rsidRDefault="001208CD" w:rsidP="001208C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F7EC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Dekan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E718D" id="Text Box 9" o:spid="_x0000_s1027" type="#_x0000_t202" style="position:absolute;margin-left:341.5pt;margin-top:35.4pt;width:172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" stroked="f">
                <v:textbox>
                  <w:txbxContent>
                    <w:p w14:paraId="3ED6DB77" w14:textId="6BD4B265" w:rsidR="001208CD" w:rsidRDefault="0050456B" w:rsidP="001208C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Prof. Dr. Ali KÖKEN</w:t>
                      </w:r>
                    </w:p>
                    <w:p w14:paraId="53AE3022" w14:textId="26497CB7" w:rsidR="001208CD" w:rsidRPr="008F7ECD" w:rsidRDefault="001208CD" w:rsidP="001208C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F7ECD">
                        <w:rPr>
                          <w:b/>
                          <w:sz w:val="20"/>
                          <w:szCs w:val="20"/>
                        </w:rPr>
                        <w:t xml:space="preserve">Dekan </w:t>
                      </w:r>
                    </w:p>
                  </w:txbxContent>
                </v:textbox>
              </v:shape>
            </w:pict>
          </mc:Fallback>
        </mc:AlternateContent>
      </w:r>
      <w:r w:rsidRPr="00582B0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47578" wp14:editId="1CCC5AD0">
                <wp:simplePos x="0" y="0"/>
                <wp:positionH relativeFrom="column">
                  <wp:posOffset>43815</wp:posOffset>
                </wp:positionH>
                <wp:positionV relativeFrom="paragraph">
                  <wp:posOffset>472440</wp:posOffset>
                </wp:positionV>
                <wp:extent cx="2715895" cy="609600"/>
                <wp:effectExtent l="0" t="0" r="8255" b="0"/>
                <wp:wrapNone/>
                <wp:docPr id="2913246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89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BA358" w14:textId="77777777" w:rsidR="001208CD" w:rsidRPr="0067776A" w:rsidRDefault="001208CD" w:rsidP="001208C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Prof. Dr. Mahmut KUŞ</w:t>
                            </w:r>
                          </w:p>
                          <w:p w14:paraId="34763C3D" w14:textId="526921FB" w:rsidR="001208CD" w:rsidRPr="0067776A" w:rsidRDefault="001208CD" w:rsidP="001208C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7776A">
                              <w:rPr>
                                <w:b/>
                                <w:sz w:val="20"/>
                                <w:szCs w:val="20"/>
                              </w:rPr>
                              <w:t>Bölüm Başkanı</w:t>
                            </w:r>
                          </w:p>
                          <w:p w14:paraId="36F1BEC3" w14:textId="77777777" w:rsidR="001208CD" w:rsidRPr="008F7ECD" w:rsidRDefault="001208CD" w:rsidP="001208CD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47578" id="Text Box 7" o:spid="_x0000_s1028" type="#_x0000_t202" style="position:absolute;margin-left:3.45pt;margin-top:37.2pt;width:213.85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" stroked="f">
                <v:textbox>
                  <w:txbxContent>
                    <w:p w14:paraId="37BBA358" w14:textId="77777777" w:rsidR="001208CD" w:rsidRPr="0067776A" w:rsidRDefault="001208CD" w:rsidP="001208C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Prof. Dr. Mahmut KUŞ</w:t>
                      </w:r>
                    </w:p>
                    <w:p w14:paraId="34763C3D" w14:textId="526921FB" w:rsidR="001208CD" w:rsidRPr="0067776A" w:rsidRDefault="001208CD" w:rsidP="001208C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67776A">
                        <w:rPr>
                          <w:b/>
                          <w:sz w:val="20"/>
                          <w:szCs w:val="20"/>
                        </w:rPr>
                        <w:t>Bölüm Başkanı</w:t>
                      </w:r>
                    </w:p>
                    <w:p w14:paraId="36F1BEC3" w14:textId="77777777" w:rsidR="001208CD" w:rsidRPr="008F7ECD" w:rsidRDefault="001208CD" w:rsidP="001208CD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27D67" w:rsidSect="008E0E81">
      <w:headerReference w:type="default" r:id="rId7"/>
      <w:pgSz w:w="11906" w:h="16838"/>
      <w:pgMar w:top="720" w:right="720" w:bottom="720" w:left="72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5FB21" w14:textId="77777777" w:rsidR="000B1CEA" w:rsidRDefault="000B1CEA" w:rsidP="008E0E81">
      <w:r>
        <w:separator/>
      </w:r>
    </w:p>
  </w:endnote>
  <w:endnote w:type="continuationSeparator" w:id="0">
    <w:p w14:paraId="792E771D" w14:textId="77777777" w:rsidR="000B1CEA" w:rsidRDefault="000B1CEA" w:rsidP="008E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2AE76" w14:textId="77777777" w:rsidR="000B1CEA" w:rsidRDefault="000B1CEA" w:rsidP="008E0E81">
      <w:r>
        <w:separator/>
      </w:r>
    </w:p>
  </w:footnote>
  <w:footnote w:type="continuationSeparator" w:id="0">
    <w:p w14:paraId="46B64E81" w14:textId="77777777" w:rsidR="000B1CEA" w:rsidRDefault="000B1CEA" w:rsidP="008E0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BD34" w14:textId="11E67693" w:rsidR="008E0E81" w:rsidRPr="008E0E81" w:rsidRDefault="008E0E81" w:rsidP="008E0E81">
    <w:pPr>
      <w:pStyle w:val="stBilgi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C5FD8"/>
    <w:multiLevelType w:val="hybridMultilevel"/>
    <w:tmpl w:val="5CEEAC66"/>
    <w:lvl w:ilvl="0" w:tplc="231C416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030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8CD"/>
    <w:rsid w:val="00001C33"/>
    <w:rsid w:val="00012B7B"/>
    <w:rsid w:val="0002301C"/>
    <w:rsid w:val="000300A8"/>
    <w:rsid w:val="00041B50"/>
    <w:rsid w:val="00046D6F"/>
    <w:rsid w:val="00052DDC"/>
    <w:rsid w:val="000556D1"/>
    <w:rsid w:val="000576F0"/>
    <w:rsid w:val="00071C1F"/>
    <w:rsid w:val="00077687"/>
    <w:rsid w:val="0008431F"/>
    <w:rsid w:val="0009030F"/>
    <w:rsid w:val="000970D2"/>
    <w:rsid w:val="000A7341"/>
    <w:rsid w:val="000B1CEA"/>
    <w:rsid w:val="000B461E"/>
    <w:rsid w:val="000B58CB"/>
    <w:rsid w:val="000B77C8"/>
    <w:rsid w:val="000C47F0"/>
    <w:rsid w:val="000C5494"/>
    <w:rsid w:val="000E0071"/>
    <w:rsid w:val="000E394E"/>
    <w:rsid w:val="000E5D44"/>
    <w:rsid w:val="000F4316"/>
    <w:rsid w:val="0010373C"/>
    <w:rsid w:val="001045AF"/>
    <w:rsid w:val="001047BC"/>
    <w:rsid w:val="00106707"/>
    <w:rsid w:val="001208CD"/>
    <w:rsid w:val="00127D67"/>
    <w:rsid w:val="001308B8"/>
    <w:rsid w:val="001317A4"/>
    <w:rsid w:val="00140792"/>
    <w:rsid w:val="00153775"/>
    <w:rsid w:val="00160390"/>
    <w:rsid w:val="00161548"/>
    <w:rsid w:val="00167CE3"/>
    <w:rsid w:val="00173CCC"/>
    <w:rsid w:val="0018126E"/>
    <w:rsid w:val="00181A80"/>
    <w:rsid w:val="001937B3"/>
    <w:rsid w:val="001A5C74"/>
    <w:rsid w:val="001B7A09"/>
    <w:rsid w:val="001C487F"/>
    <w:rsid w:val="001C4D8D"/>
    <w:rsid w:val="001F7B7E"/>
    <w:rsid w:val="00240132"/>
    <w:rsid w:val="00244101"/>
    <w:rsid w:val="00260E15"/>
    <w:rsid w:val="00261364"/>
    <w:rsid w:val="00267F02"/>
    <w:rsid w:val="00280DE6"/>
    <w:rsid w:val="00292093"/>
    <w:rsid w:val="00293872"/>
    <w:rsid w:val="002C0ACE"/>
    <w:rsid w:val="002C25E5"/>
    <w:rsid w:val="002C59BA"/>
    <w:rsid w:val="002D3E88"/>
    <w:rsid w:val="002D7FB2"/>
    <w:rsid w:val="002E6EF1"/>
    <w:rsid w:val="00302F88"/>
    <w:rsid w:val="00303028"/>
    <w:rsid w:val="0030337D"/>
    <w:rsid w:val="003072D9"/>
    <w:rsid w:val="0031511F"/>
    <w:rsid w:val="0031578E"/>
    <w:rsid w:val="003249D1"/>
    <w:rsid w:val="003317B0"/>
    <w:rsid w:val="003339CB"/>
    <w:rsid w:val="00337062"/>
    <w:rsid w:val="00341295"/>
    <w:rsid w:val="0035135D"/>
    <w:rsid w:val="00354A25"/>
    <w:rsid w:val="00362632"/>
    <w:rsid w:val="0036388D"/>
    <w:rsid w:val="003640D3"/>
    <w:rsid w:val="003659FA"/>
    <w:rsid w:val="00370D3B"/>
    <w:rsid w:val="00372C36"/>
    <w:rsid w:val="00374B52"/>
    <w:rsid w:val="00375768"/>
    <w:rsid w:val="00375990"/>
    <w:rsid w:val="0038766A"/>
    <w:rsid w:val="00387913"/>
    <w:rsid w:val="0039362B"/>
    <w:rsid w:val="003961AB"/>
    <w:rsid w:val="003A6C4C"/>
    <w:rsid w:val="003B10BD"/>
    <w:rsid w:val="003C62C0"/>
    <w:rsid w:val="003E5A61"/>
    <w:rsid w:val="003E6933"/>
    <w:rsid w:val="003F3999"/>
    <w:rsid w:val="003F5D62"/>
    <w:rsid w:val="00400140"/>
    <w:rsid w:val="00400CEE"/>
    <w:rsid w:val="00406DE2"/>
    <w:rsid w:val="0041533D"/>
    <w:rsid w:val="0041686F"/>
    <w:rsid w:val="0043324E"/>
    <w:rsid w:val="00450914"/>
    <w:rsid w:val="0045460D"/>
    <w:rsid w:val="00454634"/>
    <w:rsid w:val="00456C98"/>
    <w:rsid w:val="00460748"/>
    <w:rsid w:val="00460D58"/>
    <w:rsid w:val="00461881"/>
    <w:rsid w:val="0046407B"/>
    <w:rsid w:val="00474A5A"/>
    <w:rsid w:val="00494A2D"/>
    <w:rsid w:val="004A3942"/>
    <w:rsid w:val="004A7F78"/>
    <w:rsid w:val="004B034D"/>
    <w:rsid w:val="004B043E"/>
    <w:rsid w:val="004C37A0"/>
    <w:rsid w:val="004E1CE4"/>
    <w:rsid w:val="004E3A35"/>
    <w:rsid w:val="004E4206"/>
    <w:rsid w:val="004F4127"/>
    <w:rsid w:val="004F6C83"/>
    <w:rsid w:val="00500AB1"/>
    <w:rsid w:val="0050456B"/>
    <w:rsid w:val="00527804"/>
    <w:rsid w:val="00531B9A"/>
    <w:rsid w:val="005325EF"/>
    <w:rsid w:val="0054307C"/>
    <w:rsid w:val="00543184"/>
    <w:rsid w:val="00551B2F"/>
    <w:rsid w:val="005576E2"/>
    <w:rsid w:val="00561B8F"/>
    <w:rsid w:val="0056339B"/>
    <w:rsid w:val="00564342"/>
    <w:rsid w:val="00572234"/>
    <w:rsid w:val="00572F06"/>
    <w:rsid w:val="00575CD1"/>
    <w:rsid w:val="00582B05"/>
    <w:rsid w:val="005924FC"/>
    <w:rsid w:val="005A4211"/>
    <w:rsid w:val="005A4B06"/>
    <w:rsid w:val="005B4635"/>
    <w:rsid w:val="005B64D7"/>
    <w:rsid w:val="005B6E22"/>
    <w:rsid w:val="005D3A73"/>
    <w:rsid w:val="005D5EC7"/>
    <w:rsid w:val="005F4BE5"/>
    <w:rsid w:val="006034D3"/>
    <w:rsid w:val="00610F21"/>
    <w:rsid w:val="00611AB0"/>
    <w:rsid w:val="006165BE"/>
    <w:rsid w:val="006222E3"/>
    <w:rsid w:val="00624FBB"/>
    <w:rsid w:val="00633F89"/>
    <w:rsid w:val="00637D43"/>
    <w:rsid w:val="00643576"/>
    <w:rsid w:val="00665ED5"/>
    <w:rsid w:val="006737D3"/>
    <w:rsid w:val="006777B0"/>
    <w:rsid w:val="006831C9"/>
    <w:rsid w:val="00694897"/>
    <w:rsid w:val="00695D17"/>
    <w:rsid w:val="006A21FF"/>
    <w:rsid w:val="006A4F5F"/>
    <w:rsid w:val="006A7386"/>
    <w:rsid w:val="006B07F8"/>
    <w:rsid w:val="006E19E6"/>
    <w:rsid w:val="006E3328"/>
    <w:rsid w:val="006E65E1"/>
    <w:rsid w:val="006F2550"/>
    <w:rsid w:val="006F3703"/>
    <w:rsid w:val="00712550"/>
    <w:rsid w:val="0071468C"/>
    <w:rsid w:val="00747B53"/>
    <w:rsid w:val="007559DC"/>
    <w:rsid w:val="00767441"/>
    <w:rsid w:val="00777789"/>
    <w:rsid w:val="007830DA"/>
    <w:rsid w:val="00792D51"/>
    <w:rsid w:val="007C79CE"/>
    <w:rsid w:val="007F2006"/>
    <w:rsid w:val="00813E2C"/>
    <w:rsid w:val="00814BE5"/>
    <w:rsid w:val="00821517"/>
    <w:rsid w:val="00825308"/>
    <w:rsid w:val="00827C78"/>
    <w:rsid w:val="00837313"/>
    <w:rsid w:val="00843495"/>
    <w:rsid w:val="008474E1"/>
    <w:rsid w:val="008510FF"/>
    <w:rsid w:val="00857507"/>
    <w:rsid w:val="00861DD9"/>
    <w:rsid w:val="00864BD3"/>
    <w:rsid w:val="008709C1"/>
    <w:rsid w:val="00877E66"/>
    <w:rsid w:val="00877EBE"/>
    <w:rsid w:val="008848A1"/>
    <w:rsid w:val="008930E2"/>
    <w:rsid w:val="008A2F1F"/>
    <w:rsid w:val="008A4276"/>
    <w:rsid w:val="008A54B5"/>
    <w:rsid w:val="008A6ABE"/>
    <w:rsid w:val="008C15DF"/>
    <w:rsid w:val="008C2D0E"/>
    <w:rsid w:val="008C380E"/>
    <w:rsid w:val="008C539E"/>
    <w:rsid w:val="008E0AAA"/>
    <w:rsid w:val="008E0E81"/>
    <w:rsid w:val="008F12C3"/>
    <w:rsid w:val="008F4B06"/>
    <w:rsid w:val="009364B1"/>
    <w:rsid w:val="00951EA5"/>
    <w:rsid w:val="00955329"/>
    <w:rsid w:val="009613A8"/>
    <w:rsid w:val="009631C2"/>
    <w:rsid w:val="00974E04"/>
    <w:rsid w:val="0098036F"/>
    <w:rsid w:val="00982B27"/>
    <w:rsid w:val="009A4468"/>
    <w:rsid w:val="009B64DD"/>
    <w:rsid w:val="009C6CAD"/>
    <w:rsid w:val="009C77B8"/>
    <w:rsid w:val="009E5052"/>
    <w:rsid w:val="009F20DD"/>
    <w:rsid w:val="009F29F2"/>
    <w:rsid w:val="00A010FD"/>
    <w:rsid w:val="00A17228"/>
    <w:rsid w:val="00A2132F"/>
    <w:rsid w:val="00A3374E"/>
    <w:rsid w:val="00A44476"/>
    <w:rsid w:val="00A50C0C"/>
    <w:rsid w:val="00A51618"/>
    <w:rsid w:val="00A520CD"/>
    <w:rsid w:val="00A61D1E"/>
    <w:rsid w:val="00A64523"/>
    <w:rsid w:val="00A755DF"/>
    <w:rsid w:val="00A8190E"/>
    <w:rsid w:val="00A903D7"/>
    <w:rsid w:val="00A94B0F"/>
    <w:rsid w:val="00AA3410"/>
    <w:rsid w:val="00AD1381"/>
    <w:rsid w:val="00AD2348"/>
    <w:rsid w:val="00AE55D8"/>
    <w:rsid w:val="00AF0459"/>
    <w:rsid w:val="00AF097D"/>
    <w:rsid w:val="00AF5B89"/>
    <w:rsid w:val="00B0190E"/>
    <w:rsid w:val="00B025DB"/>
    <w:rsid w:val="00B02DF8"/>
    <w:rsid w:val="00B117C0"/>
    <w:rsid w:val="00B2047C"/>
    <w:rsid w:val="00B341E5"/>
    <w:rsid w:val="00B42239"/>
    <w:rsid w:val="00B468FC"/>
    <w:rsid w:val="00B46B0B"/>
    <w:rsid w:val="00B511F3"/>
    <w:rsid w:val="00B617B6"/>
    <w:rsid w:val="00B70B12"/>
    <w:rsid w:val="00B9298E"/>
    <w:rsid w:val="00BA46A2"/>
    <w:rsid w:val="00BB3E69"/>
    <w:rsid w:val="00BC5130"/>
    <w:rsid w:val="00BC7012"/>
    <w:rsid w:val="00BD04BD"/>
    <w:rsid w:val="00BF00F8"/>
    <w:rsid w:val="00BF2B19"/>
    <w:rsid w:val="00BF43F7"/>
    <w:rsid w:val="00BF669D"/>
    <w:rsid w:val="00BF7550"/>
    <w:rsid w:val="00C00130"/>
    <w:rsid w:val="00C12D28"/>
    <w:rsid w:val="00C2490F"/>
    <w:rsid w:val="00C350CB"/>
    <w:rsid w:val="00C44FAC"/>
    <w:rsid w:val="00C51D64"/>
    <w:rsid w:val="00C5583A"/>
    <w:rsid w:val="00C72184"/>
    <w:rsid w:val="00C74A24"/>
    <w:rsid w:val="00C834A5"/>
    <w:rsid w:val="00C84A51"/>
    <w:rsid w:val="00C8657B"/>
    <w:rsid w:val="00C87AA8"/>
    <w:rsid w:val="00C918EE"/>
    <w:rsid w:val="00CC6D0E"/>
    <w:rsid w:val="00CD171A"/>
    <w:rsid w:val="00CD373E"/>
    <w:rsid w:val="00CD47EF"/>
    <w:rsid w:val="00CD6733"/>
    <w:rsid w:val="00CE1647"/>
    <w:rsid w:val="00CE453C"/>
    <w:rsid w:val="00CE5B15"/>
    <w:rsid w:val="00D036EF"/>
    <w:rsid w:val="00D071D8"/>
    <w:rsid w:val="00D2066B"/>
    <w:rsid w:val="00D270C9"/>
    <w:rsid w:val="00D32CF8"/>
    <w:rsid w:val="00D50F45"/>
    <w:rsid w:val="00D62BD0"/>
    <w:rsid w:val="00D67941"/>
    <w:rsid w:val="00D72979"/>
    <w:rsid w:val="00D80743"/>
    <w:rsid w:val="00DC0335"/>
    <w:rsid w:val="00DC0936"/>
    <w:rsid w:val="00DD1261"/>
    <w:rsid w:val="00DE62B9"/>
    <w:rsid w:val="00DF32ED"/>
    <w:rsid w:val="00DF4EBE"/>
    <w:rsid w:val="00DF5F5C"/>
    <w:rsid w:val="00E01DD6"/>
    <w:rsid w:val="00E1072B"/>
    <w:rsid w:val="00E24C9C"/>
    <w:rsid w:val="00E26671"/>
    <w:rsid w:val="00E35628"/>
    <w:rsid w:val="00E53E0E"/>
    <w:rsid w:val="00E63B2D"/>
    <w:rsid w:val="00E72973"/>
    <w:rsid w:val="00E72AC0"/>
    <w:rsid w:val="00E74242"/>
    <w:rsid w:val="00E82964"/>
    <w:rsid w:val="00E83A83"/>
    <w:rsid w:val="00E850DF"/>
    <w:rsid w:val="00EA4C3B"/>
    <w:rsid w:val="00EB1C76"/>
    <w:rsid w:val="00EB30B3"/>
    <w:rsid w:val="00EC2E77"/>
    <w:rsid w:val="00EC7AEF"/>
    <w:rsid w:val="00ED1F7A"/>
    <w:rsid w:val="00EE5FB3"/>
    <w:rsid w:val="00EF6E81"/>
    <w:rsid w:val="00F01473"/>
    <w:rsid w:val="00F01BF8"/>
    <w:rsid w:val="00F0406C"/>
    <w:rsid w:val="00F10116"/>
    <w:rsid w:val="00F15C0C"/>
    <w:rsid w:val="00F17DEE"/>
    <w:rsid w:val="00F2219E"/>
    <w:rsid w:val="00F254BF"/>
    <w:rsid w:val="00F32245"/>
    <w:rsid w:val="00F41194"/>
    <w:rsid w:val="00F45DF7"/>
    <w:rsid w:val="00F4619D"/>
    <w:rsid w:val="00F469AB"/>
    <w:rsid w:val="00F502E8"/>
    <w:rsid w:val="00F61F6B"/>
    <w:rsid w:val="00F63D47"/>
    <w:rsid w:val="00F65A88"/>
    <w:rsid w:val="00F73199"/>
    <w:rsid w:val="00F74AEA"/>
    <w:rsid w:val="00F76EB9"/>
    <w:rsid w:val="00F879D8"/>
    <w:rsid w:val="00F87B12"/>
    <w:rsid w:val="00F95DBC"/>
    <w:rsid w:val="00FB1B60"/>
    <w:rsid w:val="00FD5087"/>
    <w:rsid w:val="00FE04D6"/>
    <w:rsid w:val="00FE1464"/>
    <w:rsid w:val="00FE2405"/>
    <w:rsid w:val="00FE40DD"/>
    <w:rsid w:val="00FE68BC"/>
    <w:rsid w:val="00FF21D4"/>
    <w:rsid w:val="00FF244C"/>
    <w:rsid w:val="00FF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D080A"/>
  <w15:chartTrackingRefBased/>
  <w15:docId w15:val="{60D99529-1AA2-47B1-9268-87BEF29F5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8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qFormat/>
    <w:rsid w:val="001208C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208C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208C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208C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208C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208C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208C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208C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208C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208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208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208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208C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208C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208C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208C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208C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208C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20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20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208C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20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208C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208C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208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208C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208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208C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208CD"/>
    <w:rPr>
      <w:b/>
      <w:bCs/>
      <w:smallCaps/>
      <w:color w:val="2F5496" w:themeColor="accent1" w:themeShade="BF"/>
      <w:spacing w:val="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00AB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0AB1"/>
    <w:rPr>
      <w:rFonts w:ascii="Segoe UI" w:eastAsia="Times New Roman" w:hAnsi="Segoe UI" w:cs="Segoe UI"/>
      <w:kern w:val="0"/>
      <w:sz w:val="18"/>
      <w:szCs w:val="18"/>
      <w:lang w:eastAsia="tr-TR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4C37A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C37A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C37A0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C37A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C37A0"/>
    <w:rPr>
      <w:rFonts w:ascii="Times New Roman" w:eastAsia="Times New Roman" w:hAnsi="Times New Roman" w:cs="Times New Roman"/>
      <w:b/>
      <w:bCs/>
      <w:kern w:val="0"/>
      <w:sz w:val="20"/>
      <w:szCs w:val="20"/>
      <w:lang w:eastAsia="tr-TR"/>
      <w14:ligatures w14:val="none"/>
    </w:rPr>
  </w:style>
  <w:style w:type="character" w:styleId="Kpr">
    <w:name w:val="Hyperlink"/>
    <w:basedOn w:val="VarsaylanParagrafYazTipi"/>
    <w:uiPriority w:val="99"/>
    <w:semiHidden/>
    <w:unhideWhenUsed/>
    <w:rsid w:val="00A903D7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8E0E8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0E81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8E0E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0E81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Aleyna Akıllı</dc:creator>
  <cp:keywords/>
  <dc:description/>
  <cp:lastModifiedBy>ALEYNA AKILLI SAMUR</cp:lastModifiedBy>
  <cp:revision>3</cp:revision>
  <cp:lastPrinted>2026-09-04T11:19:00Z</cp:lastPrinted>
  <dcterms:created xsi:type="dcterms:W3CDTF">2026-09-04T12:01:00Z</dcterms:created>
  <dcterms:modified xsi:type="dcterms:W3CDTF">2026-09-04T12:02:00Z</dcterms:modified>
</cp:coreProperties>
</file>