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0E4F" w14:textId="77777777" w:rsidR="00A75CC0" w:rsidRDefault="009C1498">
      <w:pPr>
        <w:pStyle w:val="Balk1"/>
        <w:spacing w:before="43"/>
        <w:ind w:right="1180"/>
      </w:pPr>
      <w:r>
        <w:rPr>
          <w:w w:val="90"/>
        </w:rPr>
        <w:t>T.C.</w:t>
      </w:r>
    </w:p>
    <w:p w14:paraId="2834A5CC" w14:textId="77777777" w:rsidR="00A75CC0" w:rsidRDefault="00861D8B">
      <w:pPr>
        <w:spacing w:before="35"/>
        <w:ind w:left="1179" w:right="1179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KONYA TEKNİK</w:t>
      </w:r>
      <w:r w:rsidR="009C1498">
        <w:rPr>
          <w:rFonts w:ascii="Trebuchet MS" w:hAnsi="Trebuchet MS"/>
          <w:b/>
        </w:rPr>
        <w:t xml:space="preserve"> ÜNİVERSİTESİ</w:t>
      </w:r>
    </w:p>
    <w:p w14:paraId="06C951D3" w14:textId="77777777" w:rsidR="00A75CC0" w:rsidRDefault="00861D8B">
      <w:pPr>
        <w:spacing w:before="35"/>
        <w:ind w:left="1179" w:right="1179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LİSANSÜSTÜ EĞİTİM</w:t>
      </w:r>
      <w:r w:rsidR="009C1498">
        <w:rPr>
          <w:rFonts w:ascii="Trebuchet MS" w:hAnsi="Trebuchet MS"/>
          <w:b/>
        </w:rPr>
        <w:t xml:space="preserve"> ENSTİTÜSÜ</w:t>
      </w:r>
    </w:p>
    <w:p w14:paraId="7454CB27" w14:textId="77777777" w:rsidR="00A75CC0" w:rsidRDefault="009C1498">
      <w:pPr>
        <w:spacing w:before="32"/>
        <w:ind w:left="1179" w:right="118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100/2000 YÖK DOKTORA BURSU PROGRAMLARINA BAŞVURU FORMU</w:t>
      </w:r>
    </w:p>
    <w:p w14:paraId="740281E7" w14:textId="77777777" w:rsidR="00A75CC0" w:rsidRDefault="00A75CC0">
      <w:pPr>
        <w:pStyle w:val="GvdeMetni"/>
        <w:spacing w:after="1"/>
        <w:rPr>
          <w:rFonts w:ascii="Trebuchet MS"/>
          <w:b/>
          <w:sz w:val="28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5646"/>
      </w:tblGrid>
      <w:tr w:rsidR="00A75CC0" w14:paraId="33498E84" w14:textId="77777777" w:rsidTr="00C90B30">
        <w:trPr>
          <w:trHeight w:val="268"/>
        </w:trPr>
        <w:tc>
          <w:tcPr>
            <w:tcW w:w="851" w:type="dxa"/>
            <w:vMerge w:val="restart"/>
            <w:textDirection w:val="btLr"/>
            <w:vAlign w:val="center"/>
          </w:tcPr>
          <w:p w14:paraId="36B657AC" w14:textId="77777777" w:rsidR="00A75CC0" w:rsidRDefault="009C1498" w:rsidP="00C90B30">
            <w:pPr>
              <w:pStyle w:val="TableParagraph"/>
              <w:ind w:left="113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Başvuran Adayın</w:t>
            </w:r>
          </w:p>
        </w:tc>
        <w:tc>
          <w:tcPr>
            <w:tcW w:w="2835" w:type="dxa"/>
          </w:tcPr>
          <w:p w14:paraId="0C4E2513" w14:textId="77777777" w:rsidR="00A75CC0" w:rsidRDefault="009C1498" w:rsidP="00C90B30">
            <w:pPr>
              <w:pStyle w:val="TableParagraph"/>
              <w:spacing w:line="249" w:lineRule="exact"/>
              <w:ind w:left="107"/>
            </w:pPr>
            <w:r>
              <w:rPr>
                <w:w w:val="95"/>
              </w:rPr>
              <w:t>Adı Soyadı</w:t>
            </w:r>
            <w:r w:rsidR="009D109D">
              <w:rPr>
                <w:w w:val="95"/>
              </w:rPr>
              <w:t>:</w:t>
            </w:r>
          </w:p>
        </w:tc>
        <w:tc>
          <w:tcPr>
            <w:tcW w:w="5646" w:type="dxa"/>
          </w:tcPr>
          <w:p w14:paraId="2CF0F73C" w14:textId="77777777" w:rsidR="00A75CC0" w:rsidRPr="004F792A" w:rsidRDefault="00A75CC0" w:rsidP="00C90B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C0" w14:paraId="1AB6557B" w14:textId="77777777" w:rsidTr="009D109D">
        <w:trPr>
          <w:trHeight w:val="268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14:paraId="27ED3000" w14:textId="77777777" w:rsidR="00A75CC0" w:rsidRDefault="00A75CC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515745DE" w14:textId="77777777" w:rsidR="00A75CC0" w:rsidRDefault="009C1498" w:rsidP="009D109D">
            <w:pPr>
              <w:pStyle w:val="TableParagraph"/>
              <w:spacing w:line="248" w:lineRule="exact"/>
              <w:ind w:left="107"/>
            </w:pPr>
            <w:r>
              <w:t>T.C. Kimlik No</w:t>
            </w:r>
            <w:r w:rsidR="009D109D">
              <w:t>:</w:t>
            </w:r>
          </w:p>
        </w:tc>
        <w:tc>
          <w:tcPr>
            <w:tcW w:w="5646" w:type="dxa"/>
          </w:tcPr>
          <w:p w14:paraId="1C2035A2" w14:textId="77777777" w:rsidR="00A75CC0" w:rsidRPr="004F792A" w:rsidRDefault="00A75C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09D" w14:paraId="3EF45135" w14:textId="77777777" w:rsidTr="009D109D">
        <w:trPr>
          <w:trHeight w:val="268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14:paraId="3E46605C" w14:textId="77777777" w:rsidR="009D109D" w:rsidRDefault="009D109D" w:rsidP="009D109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CEB7301" w14:textId="7340F9A1" w:rsidR="009D109D" w:rsidRDefault="009D109D" w:rsidP="009D109D">
            <w:r>
              <w:t xml:space="preserve">  Başvurulan 100/200 YÖK Doktora Bursu Alan Adı:</w:t>
            </w:r>
          </w:p>
        </w:tc>
        <w:tc>
          <w:tcPr>
            <w:tcW w:w="5646" w:type="dxa"/>
          </w:tcPr>
          <w:p w14:paraId="5FA7AF13" w14:textId="77777777" w:rsidR="009D109D" w:rsidRPr="004F792A" w:rsidRDefault="009D109D" w:rsidP="009D10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DC27E9" w14:textId="77777777" w:rsidR="00A75CC0" w:rsidRDefault="009D109D">
      <w:pPr>
        <w:pStyle w:val="GvdeMetni"/>
        <w:spacing w:before="9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 xml:space="preserve">                                                          </w:t>
      </w:r>
    </w:p>
    <w:tbl>
      <w:tblPr>
        <w:tblStyle w:val="TableNormal"/>
        <w:tblpPr w:leftFromText="141" w:rightFromText="141" w:vertAnchor="text" w:horzAnchor="margin" w:tblpX="-147" w:tblpY="-3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5944"/>
      </w:tblGrid>
      <w:tr w:rsidR="00104F7F" w14:paraId="43A4F756" w14:textId="77777777" w:rsidTr="00104F7F">
        <w:trPr>
          <w:trHeight w:val="268"/>
        </w:trPr>
        <w:tc>
          <w:tcPr>
            <w:tcW w:w="9351" w:type="dxa"/>
            <w:gridSpan w:val="2"/>
          </w:tcPr>
          <w:p w14:paraId="41F3DE53" w14:textId="77777777" w:rsidR="00104F7F" w:rsidRDefault="00104F7F" w:rsidP="00104F7F">
            <w:pPr>
              <w:pStyle w:val="TableParagraph"/>
              <w:spacing w:line="248" w:lineRule="exact"/>
              <w:ind w:left="3748" w:right="3735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İletişim Bilgileri</w:t>
            </w:r>
          </w:p>
        </w:tc>
      </w:tr>
      <w:tr w:rsidR="00104F7F" w14:paraId="7D750F6E" w14:textId="77777777" w:rsidTr="00DF76DB">
        <w:trPr>
          <w:trHeight w:val="268"/>
        </w:trPr>
        <w:tc>
          <w:tcPr>
            <w:tcW w:w="3407" w:type="dxa"/>
          </w:tcPr>
          <w:p w14:paraId="2AB16846" w14:textId="77777777" w:rsidR="00104F7F" w:rsidRDefault="00104F7F" w:rsidP="00104F7F">
            <w:pPr>
              <w:pStyle w:val="TableParagraph"/>
              <w:spacing w:line="249" w:lineRule="exact"/>
              <w:ind w:left="255" w:right="242"/>
              <w:jc w:val="center"/>
            </w:pPr>
            <w:r>
              <w:t>Cep Telefonu</w:t>
            </w:r>
          </w:p>
        </w:tc>
        <w:tc>
          <w:tcPr>
            <w:tcW w:w="5944" w:type="dxa"/>
          </w:tcPr>
          <w:p w14:paraId="72FA0A96" w14:textId="77777777" w:rsidR="00104F7F" w:rsidRDefault="00104F7F" w:rsidP="00104F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F7F" w14:paraId="5B641AD6" w14:textId="77777777" w:rsidTr="00DF76DB">
        <w:trPr>
          <w:trHeight w:val="268"/>
        </w:trPr>
        <w:tc>
          <w:tcPr>
            <w:tcW w:w="3407" w:type="dxa"/>
          </w:tcPr>
          <w:p w14:paraId="0EDDE161" w14:textId="3D5402FE" w:rsidR="00104F7F" w:rsidRDefault="00104F7F" w:rsidP="00104F7F">
            <w:pPr>
              <w:pStyle w:val="TableParagraph"/>
              <w:spacing w:line="248" w:lineRule="exact"/>
              <w:ind w:left="258" w:right="242"/>
              <w:jc w:val="center"/>
            </w:pPr>
            <w:r>
              <w:t>E-</w:t>
            </w:r>
            <w:r w:rsidR="004F5093">
              <w:t>posta</w:t>
            </w:r>
          </w:p>
        </w:tc>
        <w:tc>
          <w:tcPr>
            <w:tcW w:w="5944" w:type="dxa"/>
          </w:tcPr>
          <w:p w14:paraId="711C07CC" w14:textId="77777777" w:rsidR="00104F7F" w:rsidRDefault="00104F7F" w:rsidP="00104F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F7F" w14:paraId="2EAECB41" w14:textId="77777777" w:rsidTr="00DF76DB">
        <w:trPr>
          <w:trHeight w:val="268"/>
        </w:trPr>
        <w:tc>
          <w:tcPr>
            <w:tcW w:w="3407" w:type="dxa"/>
          </w:tcPr>
          <w:p w14:paraId="2A667C27" w14:textId="77777777" w:rsidR="00104F7F" w:rsidRDefault="00104F7F" w:rsidP="00104F7F">
            <w:pPr>
              <w:pStyle w:val="TableParagraph"/>
              <w:spacing w:line="248" w:lineRule="exact"/>
              <w:ind w:left="255" w:right="242"/>
              <w:jc w:val="center"/>
            </w:pPr>
            <w:r>
              <w:t>Ev Adresi</w:t>
            </w:r>
          </w:p>
        </w:tc>
        <w:tc>
          <w:tcPr>
            <w:tcW w:w="5944" w:type="dxa"/>
          </w:tcPr>
          <w:p w14:paraId="38B5BA09" w14:textId="77777777" w:rsidR="00104F7F" w:rsidRDefault="00104F7F" w:rsidP="00104F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F7F" w14:paraId="1E1AA5C7" w14:textId="77777777" w:rsidTr="00DF7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3407" w:type="dxa"/>
          </w:tcPr>
          <w:p w14:paraId="02B84A3E" w14:textId="77777777" w:rsidR="00104F7F" w:rsidRPr="00720201" w:rsidRDefault="00104F7F" w:rsidP="00104F7F">
            <w:pPr>
              <w:pStyle w:val="GvdeMetni"/>
              <w:spacing w:before="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Özel Sektör </w:t>
            </w:r>
            <w:r w:rsidRPr="00720201">
              <w:rPr>
                <w:rFonts w:ascii="Times New Roman" w:hAnsi="Times New Roman" w:cs="Times New Roman"/>
                <w:b/>
                <w:sz w:val="24"/>
              </w:rPr>
              <w:t>Çalışma Durumu</w:t>
            </w:r>
          </w:p>
        </w:tc>
        <w:tc>
          <w:tcPr>
            <w:tcW w:w="5944" w:type="dxa"/>
            <w:shd w:val="clear" w:color="auto" w:fill="auto"/>
          </w:tcPr>
          <w:p w14:paraId="7304E6E4" w14:textId="77777777" w:rsidR="00104F7F" w:rsidRDefault="00104F7F" w:rsidP="00104F7F">
            <w:pPr>
              <w:tabs>
                <w:tab w:val="left" w:pos="825"/>
                <w:tab w:val="left" w:pos="3720"/>
              </w:tabs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F76C2" wp14:editId="0D4BA647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43180</wp:posOffset>
                      </wp:positionV>
                      <wp:extent cx="190500" cy="1714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D2FFC" id="Dikdörtgen 1" o:spid="_x0000_s1026" style="position:absolute;margin-left:111.55pt;margin-top:3.4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  <w:r>
              <w:rPr>
                <w:rFonts w:ascii="Trebuchet MS"/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36B54E" wp14:editId="0FD63E11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24130</wp:posOffset>
                      </wp:positionV>
                      <wp:extent cx="190500" cy="1809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77D5B" id="Dikdörtgen 2" o:spid="_x0000_s1026" style="position:absolute;margin-left:262.3pt;margin-top:1.9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Trebuchet MS"/>
                <w:b/>
                <w:sz w:val="24"/>
              </w:rPr>
              <w:tab/>
            </w:r>
            <w:r w:rsidRPr="00720201">
              <w:rPr>
                <w:rFonts w:ascii="Times New Roman" w:hAnsi="Times New Roman" w:cs="Times New Roman"/>
                <w:sz w:val="24"/>
              </w:rPr>
              <w:t>Çalışıyor</w:t>
            </w:r>
            <w:r>
              <w:rPr>
                <w:rFonts w:ascii="Trebuchet MS"/>
                <w:b/>
                <w:sz w:val="24"/>
              </w:rPr>
              <w:tab/>
            </w:r>
            <w:r w:rsidRPr="00720201">
              <w:rPr>
                <w:rFonts w:ascii="Times New Roman" w:hAnsi="Times New Roman" w:cs="Times New Roman"/>
                <w:sz w:val="24"/>
              </w:rPr>
              <w:t>Çalışmıyor</w:t>
            </w:r>
          </w:p>
        </w:tc>
      </w:tr>
      <w:tr w:rsidR="00104F7F" w14:paraId="0BF3FAF9" w14:textId="77777777" w:rsidTr="00DF7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3407" w:type="dxa"/>
          </w:tcPr>
          <w:p w14:paraId="7F5691E4" w14:textId="77777777" w:rsidR="00104F7F" w:rsidRDefault="00104F7F" w:rsidP="00104F7F">
            <w:pPr>
              <w:pStyle w:val="GvdeMetni"/>
              <w:spacing w:before="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Çalışıyor ise iş yeri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Adı :</w:t>
            </w:r>
            <w:proofErr w:type="gramEnd"/>
          </w:p>
        </w:tc>
        <w:tc>
          <w:tcPr>
            <w:tcW w:w="5944" w:type="dxa"/>
            <w:shd w:val="clear" w:color="auto" w:fill="auto"/>
          </w:tcPr>
          <w:p w14:paraId="3727C66C" w14:textId="77777777" w:rsidR="00104F7F" w:rsidRDefault="00104F7F" w:rsidP="00104F7F">
            <w:pPr>
              <w:tabs>
                <w:tab w:val="left" w:pos="825"/>
                <w:tab w:val="left" w:pos="3720"/>
              </w:tabs>
              <w:rPr>
                <w:rFonts w:ascii="Trebuchet MS"/>
                <w:b/>
                <w:noProof/>
                <w:sz w:val="24"/>
                <w:lang w:bidi="ar-SA"/>
              </w:rPr>
            </w:pPr>
          </w:p>
        </w:tc>
      </w:tr>
    </w:tbl>
    <w:p w14:paraId="29EFDEDA" w14:textId="77777777" w:rsidR="0052004B" w:rsidRDefault="0052004B" w:rsidP="00861D8B">
      <w:pPr>
        <w:spacing w:before="35" w:line="360" w:lineRule="auto"/>
        <w:ind w:left="1179" w:right="1179"/>
        <w:jc w:val="center"/>
        <w:rPr>
          <w:rFonts w:ascii="Trebuchet MS" w:hAnsi="Trebuchet MS"/>
          <w:b/>
        </w:rPr>
      </w:pPr>
    </w:p>
    <w:p w14:paraId="7245141B" w14:textId="77777777" w:rsidR="00861D8B" w:rsidRDefault="00861D8B" w:rsidP="00861D8B">
      <w:pPr>
        <w:spacing w:before="35" w:line="360" w:lineRule="auto"/>
        <w:ind w:left="1179" w:right="1179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KONYA TEKNİK ÜNİVERSİTESİ</w:t>
      </w:r>
    </w:p>
    <w:p w14:paraId="5F213183" w14:textId="77777777" w:rsidR="00861D8B" w:rsidRDefault="00793451" w:rsidP="00861D8B">
      <w:pPr>
        <w:spacing w:before="35" w:line="360" w:lineRule="auto"/>
        <w:ind w:left="1179" w:right="1179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LİSANSÜSTÜ EĞİTİM ENSTİTÜSÜ MÜDÜRLÜĞÜNE</w:t>
      </w:r>
    </w:p>
    <w:p w14:paraId="17756966" w14:textId="77777777" w:rsidR="00CD05CD" w:rsidRDefault="00CD05CD" w:rsidP="00CD05CD">
      <w:pPr>
        <w:pStyle w:val="Default"/>
      </w:pPr>
    </w:p>
    <w:p w14:paraId="0E593CBC" w14:textId="2372912D" w:rsidR="00A75CC0" w:rsidRPr="00694EE1" w:rsidRDefault="00CD05CD" w:rsidP="007B2224">
      <w:pPr>
        <w:pStyle w:val="GvdeMetni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694EE1">
        <w:rPr>
          <w:rFonts w:ascii="Times New Roman" w:hAnsi="Times New Roman" w:cs="Times New Roman"/>
          <w:bCs/>
          <w:sz w:val="24"/>
          <w:szCs w:val="24"/>
        </w:rPr>
        <w:t>100/2000 Doktora Burs Programı kapsa</w:t>
      </w:r>
      <w:r w:rsidR="007B2224" w:rsidRPr="00694EE1">
        <w:rPr>
          <w:rFonts w:ascii="Times New Roman" w:hAnsi="Times New Roman" w:cs="Times New Roman"/>
          <w:bCs/>
          <w:sz w:val="24"/>
          <w:szCs w:val="24"/>
        </w:rPr>
        <w:t xml:space="preserve">mında </w:t>
      </w:r>
      <w:r w:rsidR="004F5093">
        <w:rPr>
          <w:rFonts w:ascii="Times New Roman" w:hAnsi="Times New Roman" w:cs="Times New Roman"/>
          <w:bCs/>
          <w:sz w:val="24"/>
          <w:szCs w:val="24"/>
        </w:rPr>
        <w:t xml:space="preserve">Enstitünüzdeki </w:t>
      </w:r>
      <w:r w:rsidR="007B2224" w:rsidRPr="00694EE1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Pr="00694EE1">
        <w:rPr>
          <w:rFonts w:ascii="Times New Roman" w:hAnsi="Times New Roman" w:cs="Times New Roman"/>
          <w:bCs/>
          <w:sz w:val="24"/>
          <w:szCs w:val="24"/>
        </w:rPr>
        <w:t xml:space="preserve"> alanına </w:t>
      </w:r>
      <w:r w:rsidR="002936FB">
        <w:rPr>
          <w:rFonts w:ascii="Times New Roman" w:hAnsi="Times New Roman" w:cs="Times New Roman"/>
          <w:bCs/>
          <w:sz w:val="24"/>
          <w:szCs w:val="24"/>
        </w:rPr>
        <w:t>b</w:t>
      </w:r>
      <w:r w:rsidRPr="00694EE1">
        <w:rPr>
          <w:rFonts w:ascii="Times New Roman" w:hAnsi="Times New Roman" w:cs="Times New Roman"/>
          <w:bCs/>
          <w:sz w:val="24"/>
          <w:szCs w:val="24"/>
        </w:rPr>
        <w:t xml:space="preserve">aşvuru yapmak istiyorum. </w:t>
      </w:r>
    </w:p>
    <w:p w14:paraId="107BA123" w14:textId="77777777" w:rsidR="007B2224" w:rsidRPr="00694EE1" w:rsidRDefault="00AE0419" w:rsidP="007B2224">
      <w:pPr>
        <w:pStyle w:val="GvdeMetni"/>
        <w:spacing w:line="27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694EE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</w:p>
    <w:p w14:paraId="71E16EF7" w14:textId="3F0D0E4B" w:rsidR="007B2224" w:rsidRPr="00861D8B" w:rsidRDefault="00AE0419" w:rsidP="00861D8B">
      <w:pPr>
        <w:pStyle w:val="GvdeMetni"/>
        <w:spacing w:line="27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61D8B">
        <w:rPr>
          <w:rFonts w:ascii="Times New Roman" w:hAnsi="Times New Roman" w:cs="Times New Roman"/>
          <w:sz w:val="24"/>
          <w:szCs w:val="24"/>
        </w:rPr>
        <w:t>Lisansüstü Eğitim ve Öğretim Yönetmeliğinin ve başvuru yapılacak yükseköğretim kurumunun belirlediği başvuru ve</w:t>
      </w:r>
      <w:r w:rsidR="007B2224" w:rsidRPr="00861D8B">
        <w:rPr>
          <w:rFonts w:ascii="Times New Roman" w:hAnsi="Times New Roman" w:cs="Times New Roman"/>
          <w:sz w:val="24"/>
          <w:szCs w:val="24"/>
        </w:rPr>
        <w:t xml:space="preserve"> kabul şartlarını taşıdığımı, Kamu</w:t>
      </w:r>
      <w:r w:rsidRPr="00861D8B">
        <w:rPr>
          <w:rFonts w:ascii="Times New Roman" w:hAnsi="Times New Roman" w:cs="Times New Roman"/>
          <w:sz w:val="24"/>
          <w:szCs w:val="24"/>
        </w:rPr>
        <w:t xml:space="preserve"> kurum ve kuruluşlarının kadro ve pozisyonları ile Devlet veya Vakıf Yükseköğretim Kurumlarının öğretim elemanı</w:t>
      </w:r>
      <w:r w:rsidR="007B2224" w:rsidRPr="00861D8B">
        <w:rPr>
          <w:rFonts w:ascii="Times New Roman" w:hAnsi="Times New Roman" w:cs="Times New Roman"/>
          <w:sz w:val="24"/>
          <w:szCs w:val="24"/>
        </w:rPr>
        <w:t xml:space="preserve"> kadrolarında çalışmadığımı, doktora eğitimimde tez aşamasında olmadığımı, </w:t>
      </w:r>
      <w:r w:rsidR="00861D8B" w:rsidRPr="00861D8B">
        <w:rPr>
          <w:rFonts w:ascii="Times New Roman" w:hAnsi="Times New Roman" w:cs="Times New Roman"/>
          <w:sz w:val="24"/>
          <w:szCs w:val="24"/>
        </w:rPr>
        <w:t>Yükseköğretim</w:t>
      </w:r>
      <w:r w:rsidR="00694EE1" w:rsidRPr="00861D8B">
        <w:rPr>
          <w:rFonts w:ascii="Times New Roman" w:hAnsi="Times New Roman" w:cs="Times New Roman"/>
          <w:sz w:val="24"/>
          <w:szCs w:val="24"/>
        </w:rPr>
        <w:t xml:space="preserve"> Kurulu Tarafından Doktora Programına Kayıtlı Öğrencilere V</w:t>
      </w:r>
      <w:r w:rsidR="007B2224" w:rsidRPr="00861D8B">
        <w:rPr>
          <w:rFonts w:ascii="Times New Roman" w:hAnsi="Times New Roman" w:cs="Times New Roman"/>
          <w:sz w:val="24"/>
          <w:szCs w:val="24"/>
        </w:rPr>
        <w:t>erilec</w:t>
      </w:r>
      <w:r w:rsidR="00694EE1" w:rsidRPr="00861D8B">
        <w:rPr>
          <w:rFonts w:ascii="Times New Roman" w:hAnsi="Times New Roman" w:cs="Times New Roman"/>
          <w:sz w:val="24"/>
          <w:szCs w:val="24"/>
        </w:rPr>
        <w:t>ek Burslara İlişkin Usul ve E</w:t>
      </w:r>
      <w:r w:rsidR="007B2224" w:rsidRPr="00861D8B">
        <w:rPr>
          <w:rFonts w:ascii="Times New Roman" w:hAnsi="Times New Roman" w:cs="Times New Roman"/>
          <w:sz w:val="24"/>
          <w:szCs w:val="24"/>
        </w:rPr>
        <w:t xml:space="preserve">saslar Madde 6 (e) ve (f) </w:t>
      </w:r>
      <w:r w:rsidR="00694EE1" w:rsidRPr="00861D8B">
        <w:rPr>
          <w:rFonts w:ascii="Times New Roman" w:hAnsi="Times New Roman" w:cs="Times New Roman"/>
          <w:sz w:val="24"/>
          <w:szCs w:val="24"/>
        </w:rPr>
        <w:t>B</w:t>
      </w:r>
      <w:r w:rsidR="007B2224" w:rsidRPr="00861D8B">
        <w:rPr>
          <w:rFonts w:ascii="Times New Roman" w:hAnsi="Times New Roman" w:cs="Times New Roman"/>
          <w:sz w:val="24"/>
          <w:szCs w:val="24"/>
        </w:rPr>
        <w:t>entlerindeki şartları taşıdığımı</w:t>
      </w:r>
      <w:r w:rsidR="00694EE1" w:rsidRPr="00861D8B">
        <w:rPr>
          <w:rFonts w:ascii="Times New Roman" w:hAnsi="Times New Roman" w:cs="Times New Roman"/>
          <w:sz w:val="24"/>
          <w:szCs w:val="24"/>
        </w:rPr>
        <w:t xml:space="preserve"> ve</w:t>
      </w:r>
      <w:r w:rsidR="00694EE1" w:rsidRPr="00861D8B">
        <w:rPr>
          <w:rFonts w:ascii="Times New Roman" w:hAnsi="Times New Roman" w:cs="Times New Roman"/>
          <w:w w:val="95"/>
          <w:sz w:val="24"/>
          <w:szCs w:val="24"/>
        </w:rPr>
        <w:t xml:space="preserve"> yeterli</w:t>
      </w:r>
      <w:r w:rsidR="007B2224" w:rsidRPr="00861D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proofErr w:type="spellStart"/>
      <w:r w:rsidR="007B2224" w:rsidRPr="00861D8B">
        <w:rPr>
          <w:rFonts w:ascii="Times New Roman" w:hAnsi="Times New Roman" w:cs="Times New Roman"/>
          <w:w w:val="95"/>
          <w:sz w:val="24"/>
          <w:szCs w:val="24"/>
        </w:rPr>
        <w:t>bursiyerin</w:t>
      </w:r>
      <w:proofErr w:type="spellEnd"/>
      <w:r w:rsidR="00694EE1" w:rsidRPr="00861D8B">
        <w:rPr>
          <w:rFonts w:ascii="Times New Roman" w:hAnsi="Times New Roman" w:cs="Times New Roman"/>
          <w:w w:val="95"/>
          <w:sz w:val="24"/>
          <w:szCs w:val="24"/>
        </w:rPr>
        <w:t xml:space="preserve"> olmaması durumunda (En az 3 kişi) program açılmayacağı için</w:t>
      </w:r>
      <w:r w:rsidR="007B2224" w:rsidRPr="00861D8B">
        <w:rPr>
          <w:rFonts w:ascii="Times New Roman" w:hAnsi="Times New Roman" w:cs="Times New Roman"/>
          <w:w w:val="95"/>
          <w:sz w:val="24"/>
          <w:szCs w:val="24"/>
        </w:rPr>
        <w:t xml:space="preserve"> kazansam bile hiçbir hak</w:t>
      </w:r>
      <w:r w:rsidR="007B2224" w:rsidRPr="00861D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="007B2224" w:rsidRPr="00861D8B">
        <w:rPr>
          <w:rFonts w:ascii="Times New Roman" w:hAnsi="Times New Roman" w:cs="Times New Roman"/>
          <w:w w:val="95"/>
          <w:sz w:val="24"/>
          <w:szCs w:val="24"/>
        </w:rPr>
        <w:t xml:space="preserve">talebinde </w:t>
      </w:r>
      <w:r w:rsidR="00104F7F" w:rsidRPr="00861D8B">
        <w:rPr>
          <w:rFonts w:ascii="Times New Roman" w:hAnsi="Times New Roman" w:cs="Times New Roman"/>
          <w:w w:val="95"/>
          <w:sz w:val="24"/>
          <w:szCs w:val="24"/>
        </w:rPr>
        <w:t>bulunmayacağımı beyan eder,</w:t>
      </w:r>
      <w:r w:rsidR="00861D8B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104F7F" w:rsidRPr="00861D8B">
        <w:rPr>
          <w:rFonts w:ascii="Times New Roman" w:hAnsi="Times New Roman" w:cs="Times New Roman"/>
          <w:sz w:val="24"/>
          <w:szCs w:val="24"/>
        </w:rPr>
        <w:t xml:space="preserve">100/2000 YÖK doktora burs başvurusunu yaptığım alanda; </w:t>
      </w:r>
      <w:proofErr w:type="spellStart"/>
      <w:r w:rsidR="00104F7F" w:rsidRPr="00861D8B">
        <w:rPr>
          <w:rFonts w:ascii="Times New Roman" w:hAnsi="Times New Roman" w:cs="Times New Roman"/>
          <w:sz w:val="24"/>
          <w:szCs w:val="24"/>
        </w:rPr>
        <w:t>Bursiyer</w:t>
      </w:r>
      <w:proofErr w:type="spellEnd"/>
      <w:r w:rsidR="00104F7F" w:rsidRPr="00861D8B">
        <w:rPr>
          <w:rFonts w:ascii="Times New Roman" w:hAnsi="Times New Roman" w:cs="Times New Roman"/>
          <w:sz w:val="24"/>
          <w:szCs w:val="24"/>
        </w:rPr>
        <w:t xml:space="preserve"> olmam halinde</w:t>
      </w:r>
      <w:r w:rsidR="00861D8B">
        <w:rPr>
          <w:rFonts w:ascii="Times New Roman" w:hAnsi="Times New Roman" w:cs="Times New Roman"/>
          <w:sz w:val="24"/>
          <w:szCs w:val="24"/>
        </w:rPr>
        <w:t xml:space="preserve"> </w:t>
      </w:r>
      <w:r w:rsidR="00104F7F" w:rsidRPr="00861D8B">
        <w:rPr>
          <w:rFonts w:ascii="Times New Roman" w:hAnsi="Times New Roman" w:cs="Times New Roman"/>
          <w:sz w:val="24"/>
          <w:szCs w:val="24"/>
        </w:rPr>
        <w:t xml:space="preserve">Yüksek Öğretim Kurulu tarafından doktora programlarına kayıtlı öğrencilere verilecek burslara ilişkin usul ve esaslar, </w:t>
      </w:r>
      <w:r w:rsidR="00861D8B" w:rsidRPr="00861D8B">
        <w:rPr>
          <w:rFonts w:ascii="Times New Roman" w:hAnsi="Times New Roman" w:cs="Times New Roman"/>
          <w:sz w:val="24"/>
          <w:szCs w:val="24"/>
        </w:rPr>
        <w:t>KTUN</w:t>
      </w:r>
      <w:r w:rsidR="00104F7F" w:rsidRPr="00861D8B">
        <w:rPr>
          <w:rFonts w:ascii="Times New Roman" w:hAnsi="Times New Roman" w:cs="Times New Roman"/>
          <w:sz w:val="24"/>
          <w:szCs w:val="24"/>
        </w:rPr>
        <w:t xml:space="preserve"> Lisansüstü Eğitim-Öğretim Yönetmeliği ve ilgili senato </w:t>
      </w:r>
      <w:r w:rsidR="00A274FD">
        <w:rPr>
          <w:rFonts w:ascii="Times New Roman" w:hAnsi="Times New Roman" w:cs="Times New Roman"/>
          <w:sz w:val="24"/>
          <w:szCs w:val="24"/>
        </w:rPr>
        <w:t>kararlarına</w:t>
      </w:r>
      <w:r w:rsidR="00104F7F" w:rsidRPr="00861D8B">
        <w:rPr>
          <w:rFonts w:ascii="Times New Roman" w:hAnsi="Times New Roman" w:cs="Times New Roman"/>
          <w:sz w:val="24"/>
          <w:szCs w:val="24"/>
        </w:rPr>
        <w:t xml:space="preserve"> uygun olarak doktora tez çalışmamı yapacağımı taahhüt ederim</w:t>
      </w:r>
      <w:r w:rsidR="002936FB">
        <w:rPr>
          <w:rFonts w:ascii="Times New Roman" w:hAnsi="Times New Roman" w:cs="Times New Roman"/>
          <w:sz w:val="24"/>
          <w:szCs w:val="24"/>
        </w:rPr>
        <w:t xml:space="preserve">. </w:t>
      </w:r>
      <w:r w:rsidR="00477E69">
        <w:rPr>
          <w:rFonts w:ascii="Times New Roman" w:hAnsi="Times New Roman" w:cs="Times New Roman"/>
          <w:sz w:val="24"/>
          <w:szCs w:val="24"/>
        </w:rPr>
        <w:t xml:space="preserve"> .…. / …. / 2021</w:t>
      </w:r>
    </w:p>
    <w:p w14:paraId="3D25E899" w14:textId="77777777" w:rsidR="004F5093" w:rsidRDefault="004F5093" w:rsidP="007B2224">
      <w:pPr>
        <w:pStyle w:val="GvdeMetni"/>
        <w:spacing w:before="37" w:line="276" w:lineRule="auto"/>
        <w:ind w:left="8206" w:hanging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31262" w14:textId="77777777" w:rsidR="004F5093" w:rsidRDefault="004F5093" w:rsidP="007B2224">
      <w:pPr>
        <w:pStyle w:val="GvdeMetni"/>
        <w:spacing w:before="37" w:line="276" w:lineRule="auto"/>
        <w:ind w:left="8206" w:hanging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7BC87" w14:textId="268DE5F4" w:rsidR="004F5093" w:rsidRDefault="004F5093" w:rsidP="007B2224">
      <w:pPr>
        <w:pStyle w:val="GvdeMetni"/>
        <w:spacing w:before="37" w:line="276" w:lineRule="auto"/>
        <w:ind w:left="8206" w:hanging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B7D36" w14:textId="77777777" w:rsidR="00166A2B" w:rsidRDefault="00166A2B" w:rsidP="007B2224">
      <w:pPr>
        <w:pStyle w:val="GvdeMetni"/>
        <w:spacing w:before="37" w:line="276" w:lineRule="auto"/>
        <w:ind w:left="8206" w:hanging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ADCDC" w14:textId="79B52C77" w:rsidR="00104F7F" w:rsidRPr="00104F7F" w:rsidRDefault="00104F7F" w:rsidP="007B2224">
      <w:pPr>
        <w:pStyle w:val="GvdeMetni"/>
        <w:spacing w:before="37" w:line="276" w:lineRule="auto"/>
        <w:ind w:left="8206" w:hanging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F7F">
        <w:rPr>
          <w:rFonts w:ascii="Times New Roman" w:hAnsi="Times New Roman" w:cs="Times New Roman"/>
          <w:b/>
          <w:sz w:val="24"/>
          <w:szCs w:val="24"/>
        </w:rPr>
        <w:t>Öğrencinin</w:t>
      </w:r>
    </w:p>
    <w:p w14:paraId="4EA7C9C0" w14:textId="77777777" w:rsidR="00104F7F" w:rsidRDefault="00694EE1" w:rsidP="007B2224">
      <w:pPr>
        <w:pStyle w:val="GvdeMetni"/>
        <w:spacing w:before="37" w:line="276" w:lineRule="auto"/>
        <w:ind w:left="8206" w:hanging="300"/>
        <w:jc w:val="both"/>
        <w:rPr>
          <w:b/>
          <w:w w:val="90"/>
        </w:rPr>
      </w:pPr>
      <w:r w:rsidRPr="00104F7F">
        <w:rPr>
          <w:b/>
          <w:w w:val="90"/>
        </w:rPr>
        <w:t>Ad</w:t>
      </w:r>
      <w:r w:rsidR="002936FB">
        <w:rPr>
          <w:b/>
          <w:w w:val="90"/>
        </w:rPr>
        <w:t>ı</w:t>
      </w:r>
      <w:r w:rsidR="00104F7F" w:rsidRPr="00104F7F">
        <w:rPr>
          <w:b/>
          <w:w w:val="90"/>
        </w:rPr>
        <w:t xml:space="preserve"> Soyad</w:t>
      </w:r>
      <w:r w:rsidR="002936FB">
        <w:rPr>
          <w:b/>
          <w:w w:val="90"/>
        </w:rPr>
        <w:t>ı</w:t>
      </w:r>
    </w:p>
    <w:p w14:paraId="15F39EE6" w14:textId="77777777" w:rsidR="00104F7F" w:rsidRPr="00104F7F" w:rsidRDefault="00104F7F" w:rsidP="007B2224">
      <w:pPr>
        <w:pStyle w:val="GvdeMetni"/>
        <w:spacing w:before="37" w:line="276" w:lineRule="auto"/>
        <w:ind w:left="8206" w:hanging="300"/>
        <w:jc w:val="both"/>
        <w:rPr>
          <w:b/>
          <w:w w:val="90"/>
        </w:rPr>
      </w:pPr>
      <w:r>
        <w:rPr>
          <w:b/>
          <w:w w:val="90"/>
        </w:rPr>
        <w:t xml:space="preserve">    İmza</w:t>
      </w:r>
    </w:p>
    <w:p w14:paraId="3E23905B" w14:textId="77777777" w:rsidR="00104F7F" w:rsidRPr="004977FC" w:rsidRDefault="00104F7F" w:rsidP="00104F7F">
      <w:pPr>
        <w:widowControl/>
        <w:adjustRightInd w:val="0"/>
        <w:ind w:left="2160" w:firstLine="720"/>
        <w:rPr>
          <w:rFonts w:ascii="Calibri" w:eastAsiaTheme="minorHAnsi" w:hAnsi="Calibri" w:cs="Calibri"/>
          <w:color w:val="000000"/>
          <w:lang w:eastAsia="en-US" w:bidi="ar-SA"/>
        </w:rPr>
      </w:pPr>
    </w:p>
    <w:sectPr w:rsidR="00104F7F" w:rsidRPr="004977FC" w:rsidSect="00541B6A">
      <w:type w:val="continuous"/>
      <w:pgSz w:w="11910" w:h="16840"/>
      <w:pgMar w:top="1135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C0"/>
    <w:rsid w:val="00104F7F"/>
    <w:rsid w:val="00166A2B"/>
    <w:rsid w:val="002936FB"/>
    <w:rsid w:val="00317B3A"/>
    <w:rsid w:val="00477E69"/>
    <w:rsid w:val="004F5093"/>
    <w:rsid w:val="004F792A"/>
    <w:rsid w:val="0052004B"/>
    <w:rsid w:val="00541B6A"/>
    <w:rsid w:val="00687A68"/>
    <w:rsid w:val="00694EE1"/>
    <w:rsid w:val="006B4CC5"/>
    <w:rsid w:val="00720201"/>
    <w:rsid w:val="00793451"/>
    <w:rsid w:val="007B2224"/>
    <w:rsid w:val="00817BC8"/>
    <w:rsid w:val="00861D8B"/>
    <w:rsid w:val="008E7648"/>
    <w:rsid w:val="009C1498"/>
    <w:rsid w:val="009D109D"/>
    <w:rsid w:val="00A274FD"/>
    <w:rsid w:val="00A75CC0"/>
    <w:rsid w:val="00AE0419"/>
    <w:rsid w:val="00C767B4"/>
    <w:rsid w:val="00C82278"/>
    <w:rsid w:val="00C90B30"/>
    <w:rsid w:val="00CD05CD"/>
    <w:rsid w:val="00D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6958"/>
  <w15:docId w15:val="{10909C53-8692-46C4-AF21-9CE8BD3B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35"/>
      <w:ind w:left="1179" w:right="1179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D05CD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4F7F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SELÇUK SAYIN</cp:lastModifiedBy>
  <cp:revision>3</cp:revision>
  <dcterms:created xsi:type="dcterms:W3CDTF">2021-09-27T07:56:00Z</dcterms:created>
  <dcterms:modified xsi:type="dcterms:W3CDTF">2021-09-27T10:16:00Z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2018-08-13T00:00:00Z</vt:filetime>
  </property>
</Properties>
</file>